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0110"/>
      </w:tblGrid>
      <w:tr w:rsidR="00CC1B6B" w:rsidRPr="00CC1B6B" w:rsidTr="00CC1B6B">
        <w:trPr>
          <w:tblCellSpacing w:w="0" w:type="dxa"/>
        </w:trPr>
        <w:tc>
          <w:tcPr>
            <w:tcW w:w="0" w:type="auto"/>
            <w:tcMar>
              <w:top w:w="75" w:type="dxa"/>
              <w:left w:w="375" w:type="dxa"/>
              <w:bottom w:w="75" w:type="dxa"/>
              <w:right w:w="375" w:type="dxa"/>
            </w:tcMar>
            <w:vAlign w:val="center"/>
            <w:hideMark/>
          </w:tcPr>
          <w:p w:rsidR="00CC1B6B" w:rsidRPr="00CE2721" w:rsidRDefault="00CC1B6B" w:rsidP="00CC1B6B">
            <w:pPr>
              <w:spacing w:after="0" w:line="240" w:lineRule="auto"/>
              <w:rPr>
                <w:rFonts w:ascii="Calibri" w:hAnsi="Calibri"/>
              </w:rPr>
            </w:pPr>
            <w:r w:rsidRPr="00CE2721">
              <w:rPr>
                <w:rFonts w:ascii="Calibri" w:hAnsi="Calibri"/>
              </w:rPr>
              <w:t xml:space="preserve">Contact: </w:t>
            </w:r>
            <w:r w:rsidRPr="00CE2721">
              <w:rPr>
                <w:rFonts w:ascii="Calibri" w:hAnsi="Calibri"/>
              </w:rPr>
              <w:t>Leah Meidl RN BSN CLS</w:t>
            </w:r>
            <w:r w:rsidRPr="00CE2721">
              <w:rPr>
                <w:rFonts w:ascii="Calibri" w:hAnsi="Calibri"/>
              </w:rPr>
              <w:t xml:space="preserve">              </w:t>
            </w:r>
          </w:p>
          <w:p w:rsidR="00CC1B6B" w:rsidRPr="00CE2721" w:rsidRDefault="00CC1B6B" w:rsidP="00CC1B6B">
            <w:pPr>
              <w:spacing w:after="0" w:line="240" w:lineRule="auto"/>
              <w:rPr>
                <w:rFonts w:ascii="Calibri" w:hAnsi="Calibri"/>
              </w:rPr>
            </w:pPr>
            <w:r w:rsidRPr="00CE2721">
              <w:rPr>
                <w:rFonts w:ascii="Calibri" w:hAnsi="Calibri"/>
              </w:rPr>
              <w:t>Public Health Nurse and Lactation Specialist</w:t>
            </w:r>
          </w:p>
          <w:p w:rsidR="00CC1B6B" w:rsidRPr="00CE2721" w:rsidRDefault="00CC1B6B" w:rsidP="00CC1B6B">
            <w:pPr>
              <w:spacing w:after="0" w:line="240" w:lineRule="auto"/>
              <w:rPr>
                <w:rFonts w:ascii="Calibri" w:hAnsi="Calibri"/>
              </w:rPr>
            </w:pPr>
            <w:r w:rsidRPr="00CE2721">
              <w:rPr>
                <w:rFonts w:ascii="Calibri" w:hAnsi="Calibri"/>
              </w:rPr>
              <w:t>Wood County Health Department</w:t>
            </w:r>
          </w:p>
          <w:p w:rsidR="00CC1B6B" w:rsidRPr="00CE2721" w:rsidRDefault="00CC1B6B" w:rsidP="00CC1B6B">
            <w:pPr>
              <w:spacing w:after="0" w:line="240" w:lineRule="auto"/>
              <w:rPr>
                <w:rFonts w:ascii="Calibri" w:hAnsi="Calibri"/>
              </w:rPr>
            </w:pPr>
            <w:r w:rsidRPr="00CE2721">
              <w:rPr>
                <w:rFonts w:ascii="Calibri" w:hAnsi="Calibri"/>
              </w:rPr>
              <w:t>(715) 421-8911</w:t>
            </w:r>
          </w:p>
          <w:p w:rsidR="00CC1B6B" w:rsidRPr="00CE2721" w:rsidRDefault="00CC1B6B" w:rsidP="00CC1B6B">
            <w:pPr>
              <w:spacing w:after="0" w:line="240" w:lineRule="auto"/>
              <w:jc w:val="center"/>
              <w:rPr>
                <w:rFonts w:ascii="Candara" w:eastAsia="Times New Roman" w:hAnsi="Candara" w:cs="Times New Roman"/>
                <w:b/>
                <w:bCs/>
              </w:rPr>
            </w:pPr>
          </w:p>
          <w:p w:rsidR="00CC1B6B" w:rsidRPr="00CC1B6B" w:rsidRDefault="00CC1B6B" w:rsidP="00CC1B6B">
            <w:pPr>
              <w:spacing w:after="0" w:line="240" w:lineRule="auto"/>
              <w:jc w:val="center"/>
              <w:rPr>
                <w:rFonts w:ascii="Candara" w:eastAsia="Times New Roman" w:hAnsi="Candara" w:cs="Times New Roman"/>
                <w:color w:val="FFFFFF"/>
              </w:rPr>
            </w:pPr>
            <w:r w:rsidRPr="00CE2721">
              <w:rPr>
                <w:rFonts w:ascii="Candara" w:eastAsia="Times New Roman" w:hAnsi="Candara" w:cs="Times New Roman"/>
                <w:b/>
                <w:bCs/>
              </w:rPr>
              <w:t>The New Trend of Exclusive Breast Pumping</w:t>
            </w:r>
          </w:p>
        </w:tc>
      </w:tr>
      <w:tr w:rsidR="00CC1B6B" w:rsidRPr="00CC1B6B" w:rsidTr="00CC1B6B">
        <w:trPr>
          <w:tblCellSpacing w:w="0" w:type="dxa"/>
        </w:trPr>
        <w:tc>
          <w:tcPr>
            <w:tcW w:w="0" w:type="auto"/>
            <w:tcMar>
              <w:top w:w="75" w:type="dxa"/>
              <w:left w:w="375" w:type="dxa"/>
              <w:bottom w:w="75" w:type="dxa"/>
              <w:right w:w="375" w:type="dxa"/>
            </w:tcMar>
            <w:vAlign w:val="center"/>
            <w:hideMark/>
          </w:tcPr>
          <w:p w:rsidR="00CC1B6B" w:rsidRPr="00CC1B6B" w:rsidRDefault="00CC1B6B" w:rsidP="00CC1B6B">
            <w:pPr>
              <w:spacing w:after="0" w:line="240" w:lineRule="auto"/>
              <w:jc w:val="center"/>
              <w:rPr>
                <w:rFonts w:ascii="Candara" w:eastAsia="Times New Roman" w:hAnsi="Candara" w:cs="Times New Roman"/>
                <w:color w:val="000000"/>
              </w:rPr>
            </w:pPr>
            <w:r w:rsidRPr="00CC1B6B">
              <w:rPr>
                <w:rFonts w:ascii="Candara" w:eastAsia="Times New Roman" w:hAnsi="Candara" w:cs="Times New Roman"/>
                <w:color w:val="000000"/>
              </w:rPr>
              <w:t>The breastfeeding world has been seeing a new trend, mothers who exclusively breast pump and provide the expressed milk to their babies via bottle.  The Wood County Breastfeeding Coalition has been seeing an increase in this trend as well.  Here are a few common questions and answers</w:t>
            </w:r>
            <w:r w:rsidRPr="00CE2721">
              <w:rPr>
                <w:rFonts w:ascii="Candara" w:eastAsia="Times New Roman" w:hAnsi="Candara" w:cs="Times New Roman"/>
                <w:color w:val="000000"/>
              </w:rPr>
              <w:t xml:space="preserve"> about breast pumping and bottle feeding the expressed breast milk.</w:t>
            </w:r>
          </w:p>
          <w:p w:rsidR="00CC1B6B" w:rsidRPr="00CC1B6B" w:rsidRDefault="00CC1B6B" w:rsidP="00CC1B6B">
            <w:pPr>
              <w:spacing w:after="0" w:line="240" w:lineRule="auto"/>
              <w:jc w:val="center"/>
              <w:rPr>
                <w:rFonts w:ascii="Candara" w:eastAsia="Times New Roman" w:hAnsi="Candara" w:cs="Times New Roman"/>
                <w:color w:val="000000"/>
              </w:rPr>
            </w:pPr>
            <w:r w:rsidRPr="00CC1B6B">
              <w:rPr>
                <w:rFonts w:ascii="Candara" w:eastAsia="Times New Roman" w:hAnsi="Candara" w:cs="Times New Roman"/>
                <w:color w:val="000000"/>
              </w:rPr>
              <w:t> </w:t>
            </w:r>
          </w:p>
          <w:p w:rsidR="00CC1B6B" w:rsidRPr="00CC1B6B" w:rsidRDefault="00CC1B6B" w:rsidP="00CC1B6B">
            <w:pPr>
              <w:spacing w:after="0" w:line="240" w:lineRule="auto"/>
              <w:jc w:val="center"/>
              <w:rPr>
                <w:rFonts w:ascii="Candara" w:eastAsia="Times New Roman" w:hAnsi="Candara" w:cs="Times New Roman"/>
                <w:color w:val="000000"/>
              </w:rPr>
            </w:pPr>
            <w:r w:rsidRPr="00CE2721">
              <w:rPr>
                <w:rFonts w:ascii="Candara" w:eastAsia="Times New Roman" w:hAnsi="Candara" w:cs="Times New Roman"/>
                <w:b/>
                <w:bCs/>
                <w:color w:val="000000"/>
              </w:rPr>
              <w:t>Are moms who exclusively breast pump and bottle feed missing out?</w:t>
            </w:r>
          </w:p>
          <w:p w:rsidR="00CC1B6B" w:rsidRPr="00CC1B6B" w:rsidRDefault="00CC1B6B" w:rsidP="00CC1B6B">
            <w:pPr>
              <w:spacing w:after="0" w:line="240" w:lineRule="auto"/>
              <w:jc w:val="center"/>
              <w:rPr>
                <w:rFonts w:ascii="Candara" w:eastAsia="Times New Roman" w:hAnsi="Candara" w:cs="Times New Roman"/>
                <w:color w:val="000000"/>
              </w:rPr>
            </w:pPr>
            <w:r w:rsidRPr="00CC1B6B">
              <w:rPr>
                <w:rFonts w:ascii="Candara" w:eastAsia="Times New Roman" w:hAnsi="Candara" w:cs="Times New Roman"/>
                <w:color w:val="000000"/>
              </w:rPr>
              <w:t>There are definitely benefits to breastfeeding exclusively at the breast.  If the mot</w:t>
            </w:r>
            <w:r w:rsidRPr="00CE2721">
              <w:rPr>
                <w:rFonts w:ascii="Candara" w:eastAsia="Times New Roman" w:hAnsi="Candara" w:cs="Times New Roman"/>
                <w:color w:val="000000"/>
              </w:rPr>
              <w:t>her and infant are not together</w:t>
            </w:r>
            <w:r w:rsidRPr="00CC1B6B">
              <w:rPr>
                <w:rFonts w:ascii="Candara" w:eastAsia="Times New Roman" w:hAnsi="Candara" w:cs="Times New Roman"/>
                <w:color w:val="000000"/>
              </w:rPr>
              <w:t xml:space="preserve"> breastfeeding, the baby is not receiving wonderful immunities to anything they are both being exposed to.  Instead the baby is being exposed to germs</w:t>
            </w:r>
            <w:r w:rsidRPr="00CE2721">
              <w:rPr>
                <w:rFonts w:ascii="Candara" w:eastAsia="Times New Roman" w:hAnsi="Candara" w:cs="Times New Roman"/>
                <w:color w:val="000000"/>
              </w:rPr>
              <w:t xml:space="preserve"> from staff, bottles, etc.  Mom</w:t>
            </w:r>
            <w:r w:rsidRPr="00CC1B6B">
              <w:rPr>
                <w:rFonts w:ascii="Candara" w:eastAsia="Times New Roman" w:hAnsi="Candara" w:cs="Times New Roman"/>
                <w:color w:val="000000"/>
              </w:rPr>
              <w:t>s miss out on bonding with baby during breastfeeding sessions.  The </w:t>
            </w:r>
            <w:r w:rsidRPr="00CE2721">
              <w:rPr>
                <w:rFonts w:ascii="Candara" w:eastAsia="Times New Roman" w:hAnsi="Candara" w:cs="Times New Roman"/>
                <w:color w:val="000000"/>
              </w:rPr>
              <w:t>breast milk</w:t>
            </w:r>
            <w:r w:rsidRPr="00CC1B6B">
              <w:rPr>
                <w:rFonts w:ascii="Candara" w:eastAsia="Times New Roman" w:hAnsi="Candara" w:cs="Times New Roman"/>
                <w:color w:val="000000"/>
              </w:rPr>
              <w:t xml:space="preserve"> may lose some of its wonderful benefits in the storage process</w:t>
            </w:r>
            <w:r w:rsidRPr="00CE2721">
              <w:rPr>
                <w:rFonts w:ascii="Candara" w:eastAsia="Times New Roman" w:hAnsi="Candara" w:cs="Times New Roman"/>
                <w:color w:val="000000"/>
              </w:rPr>
              <w:t>, especially the immune system components</w:t>
            </w:r>
            <w:r w:rsidRPr="00CC1B6B">
              <w:rPr>
                <w:rFonts w:ascii="Candara" w:eastAsia="Times New Roman" w:hAnsi="Candara" w:cs="Times New Roman"/>
                <w:color w:val="000000"/>
              </w:rPr>
              <w:t>. </w:t>
            </w:r>
            <w:r w:rsidRPr="00CE2721">
              <w:rPr>
                <w:rFonts w:ascii="Candara" w:eastAsia="Times New Roman" w:hAnsi="Candara" w:cs="Times New Roman"/>
                <w:color w:val="000000"/>
              </w:rPr>
              <w:t xml:space="preserve">  </w:t>
            </w:r>
            <w:r w:rsidRPr="00CC1B6B">
              <w:rPr>
                <w:rFonts w:ascii="Candara" w:eastAsia="Times New Roman" w:hAnsi="Candara" w:cs="Times New Roman"/>
                <w:color w:val="000000"/>
              </w:rPr>
              <w:t>And finally, moms have to spend a lot more time feeding the baby.  They have to pump, feed the baby and then clean the bottle and the pump parts instead of just, feeding the baby.</w:t>
            </w:r>
          </w:p>
          <w:p w:rsidR="00CC1B6B" w:rsidRPr="00CC1B6B" w:rsidRDefault="00CC1B6B" w:rsidP="00CC1B6B">
            <w:pPr>
              <w:spacing w:after="0" w:line="240" w:lineRule="auto"/>
              <w:jc w:val="center"/>
              <w:rPr>
                <w:rFonts w:ascii="Candara" w:eastAsia="Times New Roman" w:hAnsi="Candara" w:cs="Times New Roman"/>
                <w:color w:val="000000"/>
              </w:rPr>
            </w:pPr>
            <w:r w:rsidRPr="00CC1B6B">
              <w:rPr>
                <w:rFonts w:ascii="Candara" w:eastAsia="Times New Roman" w:hAnsi="Candara" w:cs="Times New Roman"/>
                <w:color w:val="000000"/>
              </w:rPr>
              <w:t> </w:t>
            </w:r>
          </w:p>
          <w:p w:rsidR="00CC1B6B" w:rsidRPr="00CC1B6B" w:rsidRDefault="00CC1B6B" w:rsidP="00CC1B6B">
            <w:pPr>
              <w:spacing w:after="0" w:line="240" w:lineRule="auto"/>
              <w:jc w:val="center"/>
              <w:rPr>
                <w:rFonts w:ascii="Candara" w:eastAsia="Times New Roman" w:hAnsi="Candara" w:cs="Times New Roman"/>
                <w:color w:val="000000"/>
              </w:rPr>
            </w:pPr>
            <w:r w:rsidRPr="00CE2721">
              <w:rPr>
                <w:rFonts w:ascii="Candara" w:eastAsia="Times New Roman" w:hAnsi="Candara" w:cs="Times New Roman"/>
                <w:b/>
                <w:bCs/>
                <w:color w:val="000000"/>
              </w:rPr>
              <w:t>What if they have problems making enough milk?</w:t>
            </w:r>
          </w:p>
          <w:p w:rsidR="00CC1B6B" w:rsidRPr="00CC1B6B" w:rsidRDefault="00CC1B6B" w:rsidP="00CC1B6B">
            <w:pPr>
              <w:spacing w:after="0" w:line="240" w:lineRule="auto"/>
              <w:jc w:val="center"/>
              <w:rPr>
                <w:rFonts w:ascii="Candara" w:eastAsia="Times New Roman" w:hAnsi="Candara" w:cs="Times New Roman"/>
                <w:color w:val="000000"/>
              </w:rPr>
            </w:pPr>
            <w:r w:rsidRPr="00CC1B6B">
              <w:rPr>
                <w:rFonts w:ascii="Candara" w:eastAsia="Times New Roman" w:hAnsi="Candara" w:cs="Times New Roman"/>
                <w:color w:val="000000"/>
              </w:rPr>
              <w:t xml:space="preserve">This is a common problem </w:t>
            </w:r>
            <w:r w:rsidRPr="00CE2721">
              <w:rPr>
                <w:rFonts w:ascii="Candara" w:eastAsia="Times New Roman" w:hAnsi="Candara" w:cs="Times New Roman"/>
                <w:color w:val="000000"/>
              </w:rPr>
              <w:t>that is seen with exclusive breast pumping.</w:t>
            </w:r>
            <w:r w:rsidRPr="00CC1B6B">
              <w:rPr>
                <w:rFonts w:ascii="Candara" w:eastAsia="Times New Roman" w:hAnsi="Candara" w:cs="Times New Roman"/>
                <w:color w:val="000000"/>
              </w:rPr>
              <w:t>  The reason, a breast pump is not like a baby!  Breasts were designed for a baby to feed from, a pump attempts to mimic this, but no matter how much the pump costs, it is not the same as a feeding session with the baby.  This results in milk being left in the breast and the possibility of insufficient milk production.</w:t>
            </w:r>
          </w:p>
          <w:p w:rsidR="00CC1B6B" w:rsidRPr="00CC1B6B" w:rsidRDefault="00CC1B6B" w:rsidP="00CC1B6B">
            <w:pPr>
              <w:spacing w:after="0" w:line="240" w:lineRule="auto"/>
              <w:jc w:val="center"/>
              <w:rPr>
                <w:rFonts w:ascii="Candara" w:eastAsia="Times New Roman" w:hAnsi="Candara" w:cs="Times New Roman"/>
                <w:color w:val="000000"/>
              </w:rPr>
            </w:pPr>
            <w:r w:rsidRPr="00CC1B6B">
              <w:rPr>
                <w:rFonts w:ascii="Candara" w:eastAsia="Times New Roman" w:hAnsi="Candara" w:cs="Times New Roman"/>
                <w:color w:val="000000"/>
              </w:rPr>
              <w:t> </w:t>
            </w:r>
          </w:p>
          <w:p w:rsidR="00CC1B6B" w:rsidRPr="00CC1B6B" w:rsidRDefault="00CC1B6B" w:rsidP="00CC1B6B">
            <w:pPr>
              <w:spacing w:after="0" w:line="240" w:lineRule="auto"/>
              <w:jc w:val="center"/>
              <w:rPr>
                <w:rFonts w:ascii="Candara" w:eastAsia="Times New Roman" w:hAnsi="Candara" w:cs="Times New Roman"/>
                <w:color w:val="000000"/>
              </w:rPr>
            </w:pPr>
            <w:r w:rsidRPr="00CE2721">
              <w:rPr>
                <w:rFonts w:ascii="Candara" w:eastAsia="Times New Roman" w:hAnsi="Candara" w:cs="Times New Roman"/>
                <w:b/>
                <w:bCs/>
                <w:color w:val="000000"/>
              </w:rPr>
              <w:t>How can they increase the amount that they can pump?</w:t>
            </w:r>
          </w:p>
          <w:p w:rsidR="00CC1B6B" w:rsidRPr="00CC1B6B" w:rsidRDefault="00CC1B6B" w:rsidP="00CC1B6B">
            <w:pPr>
              <w:spacing w:after="0" w:line="240" w:lineRule="auto"/>
              <w:jc w:val="center"/>
              <w:rPr>
                <w:rFonts w:ascii="Candara" w:eastAsia="Times New Roman" w:hAnsi="Candara" w:cs="Times New Roman"/>
                <w:color w:val="000000"/>
              </w:rPr>
            </w:pPr>
            <w:r w:rsidRPr="00CC1B6B">
              <w:rPr>
                <w:rFonts w:ascii="Candara" w:eastAsia="Times New Roman" w:hAnsi="Candara" w:cs="Times New Roman"/>
                <w:color w:val="000000"/>
              </w:rPr>
              <w:t>The answer to</w:t>
            </w:r>
            <w:bookmarkStart w:id="0" w:name="_GoBack"/>
            <w:bookmarkEnd w:id="0"/>
            <w:r w:rsidRPr="00CC1B6B">
              <w:rPr>
                <w:rFonts w:ascii="Candara" w:eastAsia="Times New Roman" w:hAnsi="Candara" w:cs="Times New Roman"/>
                <w:color w:val="000000"/>
              </w:rPr>
              <w:t xml:space="preserve"> this question is </w:t>
            </w:r>
            <w:r w:rsidRPr="00CE2721">
              <w:rPr>
                <w:rFonts w:ascii="Candara" w:eastAsia="Times New Roman" w:hAnsi="Candara" w:cs="Times New Roman"/>
                <w:color w:val="000000"/>
              </w:rPr>
              <w:t>simple;</w:t>
            </w:r>
            <w:r w:rsidRPr="00CC1B6B">
              <w:rPr>
                <w:rFonts w:ascii="Candara" w:eastAsia="Times New Roman" w:hAnsi="Candara" w:cs="Times New Roman"/>
                <w:color w:val="000000"/>
              </w:rPr>
              <w:t xml:space="preserve"> encourage </w:t>
            </w:r>
            <w:r w:rsidRPr="00CE2721">
              <w:rPr>
                <w:rFonts w:ascii="Candara" w:eastAsia="Times New Roman" w:hAnsi="Candara" w:cs="Times New Roman"/>
                <w:color w:val="000000"/>
              </w:rPr>
              <w:t>manual expression of breast milk!</w:t>
            </w:r>
            <w:r w:rsidRPr="00CC1B6B">
              <w:rPr>
                <w:rFonts w:ascii="Candara" w:eastAsia="Times New Roman" w:hAnsi="Candara" w:cs="Times New Roman"/>
                <w:color w:val="000000"/>
              </w:rPr>
              <w:t xml:space="preserve">  There are a number of ways to do this, and it can easily be done in addition to mechanical pumping.  Hand expression, combined with mechanical pumping can drastically increase the amount of milk expressed.  </w:t>
            </w:r>
            <w:r w:rsidRPr="00CE2721">
              <w:rPr>
                <w:rFonts w:ascii="Candara" w:eastAsia="Times New Roman" w:hAnsi="Candara" w:cs="Times New Roman"/>
                <w:color w:val="000000"/>
              </w:rPr>
              <w:t xml:space="preserve">It is helpful for </w:t>
            </w:r>
            <w:r w:rsidRPr="00CC1B6B">
              <w:rPr>
                <w:rFonts w:ascii="Candara" w:eastAsia="Times New Roman" w:hAnsi="Candara" w:cs="Times New Roman"/>
                <w:color w:val="000000"/>
              </w:rPr>
              <w:t>any moms who are pumping to hand express before or after the pumping session.  Or, they will even see benefits from simply massaging the breasts while mechanically pumping. </w:t>
            </w:r>
          </w:p>
          <w:p w:rsidR="00CC1B6B" w:rsidRPr="00CC1B6B" w:rsidRDefault="00CC1B6B" w:rsidP="00CC1B6B">
            <w:pPr>
              <w:spacing w:after="0" w:line="240" w:lineRule="auto"/>
              <w:jc w:val="center"/>
              <w:rPr>
                <w:rFonts w:ascii="Candara" w:eastAsia="Times New Roman" w:hAnsi="Candara" w:cs="Times New Roman"/>
                <w:color w:val="000000"/>
              </w:rPr>
            </w:pPr>
            <w:r w:rsidRPr="00CC1B6B">
              <w:rPr>
                <w:rFonts w:ascii="Candara" w:eastAsia="Times New Roman" w:hAnsi="Candara" w:cs="Times New Roman"/>
                <w:color w:val="000000"/>
              </w:rPr>
              <w:t> </w:t>
            </w:r>
          </w:p>
          <w:p w:rsidR="00CC1B6B" w:rsidRPr="00CC1B6B" w:rsidRDefault="00CC1B6B" w:rsidP="00CC1B6B">
            <w:pPr>
              <w:spacing w:after="0" w:line="240" w:lineRule="auto"/>
              <w:jc w:val="center"/>
              <w:rPr>
                <w:rFonts w:ascii="Candara" w:eastAsia="Times New Roman" w:hAnsi="Candara" w:cs="Times New Roman"/>
                <w:color w:val="000000"/>
              </w:rPr>
            </w:pPr>
            <w:r w:rsidRPr="00CE2721">
              <w:rPr>
                <w:rFonts w:ascii="Candara" w:eastAsia="Times New Roman" w:hAnsi="Candara" w:cs="Times New Roman"/>
                <w:b/>
                <w:bCs/>
                <w:color w:val="000000"/>
              </w:rPr>
              <w:t>Breast milk is Best!</w:t>
            </w:r>
          </w:p>
          <w:p w:rsidR="00CC1B6B" w:rsidRPr="00CE2721" w:rsidRDefault="00CC1B6B" w:rsidP="00CC1B6B">
            <w:pPr>
              <w:spacing w:after="0" w:line="240" w:lineRule="auto"/>
              <w:jc w:val="center"/>
              <w:rPr>
                <w:rFonts w:ascii="Candara" w:eastAsia="Times New Roman" w:hAnsi="Candara" w:cs="Times New Roman"/>
                <w:color w:val="000000"/>
              </w:rPr>
            </w:pPr>
            <w:r w:rsidRPr="00CC1B6B">
              <w:rPr>
                <w:rFonts w:ascii="Candara" w:eastAsia="Times New Roman" w:hAnsi="Candara" w:cs="Times New Roman"/>
                <w:color w:val="000000"/>
              </w:rPr>
              <w:t xml:space="preserve">Even if </w:t>
            </w:r>
            <w:r w:rsidRPr="00CE2721">
              <w:rPr>
                <w:rFonts w:ascii="Candara" w:eastAsia="Times New Roman" w:hAnsi="Candara" w:cs="Times New Roman"/>
                <w:color w:val="000000"/>
              </w:rPr>
              <w:t xml:space="preserve">moms </w:t>
            </w:r>
            <w:r w:rsidRPr="00CC1B6B">
              <w:rPr>
                <w:rFonts w:ascii="Candara" w:eastAsia="Times New Roman" w:hAnsi="Candara" w:cs="Times New Roman"/>
                <w:color w:val="000000"/>
              </w:rPr>
              <w:t xml:space="preserve">choose to pump and bottle feed expressed </w:t>
            </w:r>
            <w:r w:rsidRPr="00CE2721">
              <w:rPr>
                <w:rFonts w:ascii="Candara" w:eastAsia="Times New Roman" w:hAnsi="Candara" w:cs="Times New Roman"/>
                <w:color w:val="000000"/>
              </w:rPr>
              <w:t>breast milk</w:t>
            </w:r>
            <w:r w:rsidRPr="00CC1B6B">
              <w:rPr>
                <w:rFonts w:ascii="Candara" w:eastAsia="Times New Roman" w:hAnsi="Candara" w:cs="Times New Roman"/>
                <w:color w:val="000000"/>
              </w:rPr>
              <w:t xml:space="preserve">, they are still providing their baby with </w:t>
            </w:r>
            <w:r w:rsidRPr="00CE2721">
              <w:rPr>
                <w:rFonts w:ascii="Candara" w:eastAsia="Times New Roman" w:hAnsi="Candara" w:cs="Times New Roman"/>
                <w:color w:val="000000"/>
              </w:rPr>
              <w:t>breast milk.</w:t>
            </w:r>
            <w:r w:rsidRPr="00CC1B6B">
              <w:rPr>
                <w:rFonts w:ascii="Candara" w:eastAsia="Times New Roman" w:hAnsi="Candara" w:cs="Times New Roman"/>
                <w:color w:val="000000"/>
              </w:rPr>
              <w:t xml:space="preserve">  </w:t>
            </w:r>
            <w:r w:rsidRPr="00CE2721">
              <w:rPr>
                <w:rFonts w:ascii="Candara" w:eastAsia="Times New Roman" w:hAnsi="Candara" w:cs="Times New Roman"/>
                <w:color w:val="000000"/>
              </w:rPr>
              <w:t>Breastfeeding is normal and is the best nutritional option for baby.  The next best option is feeding expressed breast milk from a bottle.  The Wood County Breastfeeding Coalition is available to help anyone in Wood County breastfeed successfully!  For more information, contact 715-421-8911.  The coalition has active members from the Wood County Health Department, Ministry Saint Joseph’s Hospital and Riverview Hospital.</w:t>
            </w:r>
          </w:p>
          <w:p w:rsidR="00CC1B6B" w:rsidRPr="00CC1B6B" w:rsidRDefault="00CC1B6B" w:rsidP="00CC1B6B">
            <w:pPr>
              <w:spacing w:after="0" w:line="240" w:lineRule="auto"/>
              <w:jc w:val="center"/>
              <w:rPr>
                <w:rFonts w:ascii="Candara" w:eastAsia="Times New Roman" w:hAnsi="Candara" w:cs="Times New Roman"/>
                <w:color w:val="000000"/>
              </w:rPr>
            </w:pPr>
          </w:p>
        </w:tc>
      </w:tr>
    </w:tbl>
    <w:p w:rsidR="004B6D7D" w:rsidRDefault="00CE2721"/>
    <w:sectPr w:rsidR="004B6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6B"/>
    <w:rsid w:val="0029576E"/>
    <w:rsid w:val="008E6A16"/>
    <w:rsid w:val="00CC1B6B"/>
    <w:rsid w:val="00CE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B6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B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B6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34579">
      <w:bodyDiv w:val="1"/>
      <w:marLeft w:val="0"/>
      <w:marRight w:val="0"/>
      <w:marTop w:val="0"/>
      <w:marBottom w:val="0"/>
      <w:divBdr>
        <w:top w:val="none" w:sz="0" w:space="0" w:color="auto"/>
        <w:left w:val="none" w:sz="0" w:space="0" w:color="auto"/>
        <w:bottom w:val="none" w:sz="0" w:space="0" w:color="auto"/>
        <w:right w:val="none" w:sz="0" w:space="0" w:color="auto"/>
      </w:divBdr>
      <w:divsChild>
        <w:div w:id="1837307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County of Wood</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2014-02-20T13:52:00Z</dcterms:created>
  <dcterms:modified xsi:type="dcterms:W3CDTF">2014-02-20T14:04:00Z</dcterms:modified>
</cp:coreProperties>
</file>