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78" w:rsidRPr="00526893" w:rsidRDefault="007F0778" w:rsidP="007F0778">
      <w:pPr>
        <w:rPr>
          <w:rFonts w:asciiTheme="minorHAnsi" w:hAnsiTheme="minorHAnsi" w:cstheme="minorHAnsi"/>
        </w:rPr>
      </w:pPr>
      <w:bookmarkStart w:id="0" w:name="_GoBack"/>
      <w:bookmarkEnd w:id="0"/>
      <w:r w:rsidRPr="00526893">
        <w:rPr>
          <w:rFonts w:asciiTheme="minorHAnsi" w:hAnsiTheme="minorHAnsi" w:cstheme="minorHAnsi"/>
        </w:rPr>
        <w:t>FOR IMMEDIATE RELEASE</w:t>
      </w:r>
    </w:p>
    <w:p w:rsidR="007F0778" w:rsidRPr="00526893" w:rsidRDefault="007F0778" w:rsidP="007F0778">
      <w:pPr>
        <w:rPr>
          <w:rFonts w:asciiTheme="minorHAnsi" w:hAnsiTheme="minorHAnsi" w:cstheme="minorHAnsi"/>
          <w:lang w:val="nl-BE"/>
        </w:rPr>
      </w:pPr>
    </w:p>
    <w:p w:rsidR="007F0778" w:rsidRPr="00526893" w:rsidRDefault="007F0778" w:rsidP="007F0778">
      <w:pPr>
        <w:rPr>
          <w:rFonts w:asciiTheme="minorHAnsi" w:hAnsiTheme="minorHAnsi" w:cstheme="minorHAnsi"/>
          <w:lang w:val="de-DE"/>
        </w:rPr>
      </w:pPr>
      <w:r w:rsidRPr="00526893">
        <w:rPr>
          <w:rFonts w:asciiTheme="minorHAnsi" w:hAnsiTheme="minorHAnsi" w:cstheme="minorHAnsi"/>
          <w:lang w:val="nl-BE"/>
        </w:rPr>
        <w:t xml:space="preserve">Contact: </w:t>
      </w:r>
      <w:r w:rsidRPr="00526893">
        <w:rPr>
          <w:rFonts w:asciiTheme="minorHAnsi" w:hAnsiTheme="minorHAnsi" w:cstheme="minorHAnsi"/>
          <w:lang w:val="de-DE"/>
        </w:rPr>
        <w:t>Jennifer Arvidson, RN</w:t>
      </w:r>
    </w:p>
    <w:p w:rsidR="007F0778" w:rsidRPr="00526893" w:rsidRDefault="007F0778" w:rsidP="007F0778">
      <w:pPr>
        <w:rPr>
          <w:rFonts w:asciiTheme="minorHAnsi" w:hAnsiTheme="minorHAnsi" w:cstheme="minorHAnsi"/>
          <w:lang w:val="de-DE"/>
        </w:rPr>
      </w:pPr>
      <w:r w:rsidRPr="00526893">
        <w:rPr>
          <w:rFonts w:asciiTheme="minorHAnsi" w:hAnsiTheme="minorHAnsi" w:cstheme="minorHAnsi"/>
          <w:lang w:val="de-DE"/>
        </w:rPr>
        <w:t>Washington County Breastfeeding Coalition</w:t>
      </w:r>
    </w:p>
    <w:p w:rsidR="007F0778" w:rsidRPr="00526893" w:rsidRDefault="007F0778" w:rsidP="007F0778">
      <w:pPr>
        <w:rPr>
          <w:rFonts w:asciiTheme="minorHAnsi" w:hAnsiTheme="minorHAnsi" w:cstheme="minorHAnsi"/>
          <w:lang w:val="de-DE"/>
        </w:rPr>
      </w:pPr>
      <w:r w:rsidRPr="00526893">
        <w:rPr>
          <w:rFonts w:asciiTheme="minorHAnsi" w:hAnsiTheme="minorHAnsi" w:cstheme="minorHAnsi"/>
          <w:lang w:val="de-DE"/>
        </w:rPr>
        <w:t>262-335-4464</w:t>
      </w:r>
    </w:p>
    <w:p w:rsidR="007F0778" w:rsidRPr="00526893" w:rsidRDefault="007F0778" w:rsidP="007F0778">
      <w:pPr>
        <w:rPr>
          <w:rFonts w:asciiTheme="minorHAnsi" w:hAnsiTheme="minorHAnsi" w:cstheme="minorHAnsi"/>
          <w:lang w:val="de-DE"/>
        </w:rPr>
      </w:pPr>
      <w:r w:rsidRPr="00526893">
        <w:rPr>
          <w:rFonts w:asciiTheme="minorHAnsi" w:hAnsiTheme="minorHAnsi" w:cstheme="minorHAnsi"/>
          <w:lang w:val="de-DE"/>
        </w:rPr>
        <w:t>jennifer.arvidson@co.washington.wi.us</w:t>
      </w:r>
    </w:p>
    <w:p w:rsidR="007F0778" w:rsidRPr="00526893" w:rsidRDefault="007F0778" w:rsidP="00A9644D"/>
    <w:p w:rsidR="007F0778" w:rsidRPr="00526893" w:rsidRDefault="007F0778" w:rsidP="007F0778">
      <w:pPr>
        <w:jc w:val="center"/>
        <w:rPr>
          <w:rFonts w:asciiTheme="minorHAnsi" w:hAnsiTheme="minorHAnsi" w:cstheme="minorHAnsi"/>
        </w:rPr>
      </w:pPr>
      <w:r w:rsidRPr="00526893">
        <w:rPr>
          <w:rFonts w:asciiTheme="minorHAnsi" w:hAnsiTheme="minorHAnsi" w:cstheme="minorHAnsi"/>
        </w:rPr>
        <w:t xml:space="preserve">The Washington County Breastfeeding Coalition receives award at </w:t>
      </w:r>
    </w:p>
    <w:p w:rsidR="007F0778" w:rsidRPr="00526893" w:rsidRDefault="007F0778" w:rsidP="007F0778">
      <w:pPr>
        <w:jc w:val="center"/>
        <w:rPr>
          <w:rFonts w:asciiTheme="minorHAnsi" w:hAnsiTheme="minorHAnsi" w:cstheme="minorHAnsi"/>
        </w:rPr>
      </w:pPr>
      <w:r w:rsidRPr="00526893">
        <w:rPr>
          <w:rFonts w:asciiTheme="minorHAnsi" w:hAnsiTheme="minorHAnsi" w:cstheme="minorHAnsi"/>
        </w:rPr>
        <w:t>2014 Wisconsin Breastfeeding</w:t>
      </w:r>
      <w:r w:rsidR="00526893" w:rsidRPr="00526893">
        <w:rPr>
          <w:rFonts w:asciiTheme="minorHAnsi" w:hAnsiTheme="minorHAnsi" w:cstheme="minorHAnsi"/>
        </w:rPr>
        <w:t xml:space="preserve"> Coalition</w:t>
      </w:r>
      <w:r w:rsidRPr="00526893">
        <w:rPr>
          <w:rFonts w:asciiTheme="minorHAnsi" w:hAnsiTheme="minorHAnsi" w:cstheme="minorHAnsi"/>
        </w:rPr>
        <w:t xml:space="preserve"> Summit</w:t>
      </w:r>
    </w:p>
    <w:p w:rsidR="007F0778" w:rsidRPr="00526893" w:rsidRDefault="007F0778" w:rsidP="007F0778">
      <w:pPr>
        <w:jc w:val="center"/>
        <w:rPr>
          <w:rFonts w:asciiTheme="minorHAnsi" w:hAnsiTheme="minorHAnsi" w:cstheme="minorHAnsi"/>
        </w:rPr>
      </w:pPr>
    </w:p>
    <w:p w:rsidR="007F0778" w:rsidRPr="00526893" w:rsidRDefault="007F0778" w:rsidP="007F0778">
      <w:pPr>
        <w:rPr>
          <w:rFonts w:asciiTheme="minorHAnsi" w:hAnsiTheme="minorHAnsi" w:cstheme="minorHAnsi"/>
        </w:rPr>
      </w:pPr>
      <w:r w:rsidRPr="00526893">
        <w:rPr>
          <w:rFonts w:asciiTheme="minorHAnsi" w:hAnsiTheme="minorHAnsi" w:cstheme="minorHAnsi"/>
        </w:rPr>
        <w:t xml:space="preserve">The Washington County Breastfeeding Coalition </w:t>
      </w:r>
      <w:r w:rsidR="00526893">
        <w:rPr>
          <w:rFonts w:asciiTheme="minorHAnsi" w:hAnsiTheme="minorHAnsi" w:cstheme="minorHAnsi"/>
        </w:rPr>
        <w:t>received a Gold level award at the an</w:t>
      </w:r>
      <w:r w:rsidR="00526893" w:rsidRPr="00526893">
        <w:rPr>
          <w:rFonts w:asciiTheme="minorHAnsi" w:hAnsiTheme="minorHAnsi" w:cstheme="minorHAnsi"/>
        </w:rPr>
        <w:t>nual Wisconsin Breastfeeding Coalition Summit on June 13</w:t>
      </w:r>
      <w:r w:rsidR="00526893" w:rsidRPr="00526893">
        <w:rPr>
          <w:rFonts w:asciiTheme="minorHAnsi" w:hAnsiTheme="minorHAnsi" w:cstheme="minorHAnsi"/>
          <w:vertAlign w:val="superscript"/>
        </w:rPr>
        <w:t xml:space="preserve">, </w:t>
      </w:r>
      <w:r w:rsidR="00526893" w:rsidRPr="00526893">
        <w:rPr>
          <w:rFonts w:asciiTheme="minorHAnsi" w:hAnsiTheme="minorHAnsi" w:cstheme="minorHAnsi"/>
        </w:rPr>
        <w:t>2014 in Ste</w:t>
      </w:r>
      <w:r w:rsidR="00E5754F">
        <w:rPr>
          <w:rFonts w:asciiTheme="minorHAnsi" w:hAnsiTheme="minorHAnsi" w:cstheme="minorHAnsi"/>
        </w:rPr>
        <w:t xml:space="preserve">vens Point.   Jennifer Arvidson, Washington County Public Health Nurse &amp; Chair of the Coalition </w:t>
      </w:r>
      <w:r w:rsidR="00526893" w:rsidRPr="00526893">
        <w:rPr>
          <w:rFonts w:asciiTheme="minorHAnsi" w:hAnsiTheme="minorHAnsi" w:cstheme="minorHAnsi"/>
        </w:rPr>
        <w:t xml:space="preserve">said, “Our </w:t>
      </w:r>
      <w:r w:rsidR="00E5754F">
        <w:rPr>
          <w:rFonts w:asciiTheme="minorHAnsi" w:hAnsiTheme="minorHAnsi" w:cstheme="minorHAnsi"/>
        </w:rPr>
        <w:t>c</w:t>
      </w:r>
      <w:r w:rsidR="00526893" w:rsidRPr="00526893">
        <w:rPr>
          <w:rFonts w:asciiTheme="minorHAnsi" w:hAnsiTheme="minorHAnsi" w:cstheme="minorHAnsi"/>
        </w:rPr>
        <w:t>oalition was one of 9 coalitions’</w:t>
      </w:r>
      <w:r w:rsidR="00526893">
        <w:rPr>
          <w:rFonts w:asciiTheme="minorHAnsi" w:hAnsiTheme="minorHAnsi" w:cstheme="minorHAnsi"/>
        </w:rPr>
        <w:t xml:space="preserve"> who received the Gold a</w:t>
      </w:r>
      <w:r w:rsidR="00526893" w:rsidRPr="00526893">
        <w:rPr>
          <w:rFonts w:asciiTheme="minorHAnsi" w:hAnsiTheme="minorHAnsi" w:cstheme="minorHAnsi"/>
        </w:rPr>
        <w:t>ward</w:t>
      </w:r>
      <w:r w:rsidR="00E5754F">
        <w:rPr>
          <w:rFonts w:asciiTheme="minorHAnsi" w:hAnsiTheme="minorHAnsi" w:cstheme="minorHAnsi"/>
        </w:rPr>
        <w:t>.  W</w:t>
      </w:r>
      <w:r w:rsidR="00526893" w:rsidRPr="00526893">
        <w:rPr>
          <w:rFonts w:asciiTheme="minorHAnsi" w:hAnsiTheme="minorHAnsi" w:cstheme="minorHAnsi"/>
        </w:rPr>
        <w:t xml:space="preserve">e are honored to </w:t>
      </w:r>
      <w:r w:rsidR="00526893">
        <w:rPr>
          <w:rFonts w:asciiTheme="minorHAnsi" w:hAnsiTheme="minorHAnsi" w:cstheme="minorHAnsi"/>
        </w:rPr>
        <w:t>receive</w:t>
      </w:r>
      <w:r w:rsidR="00526893" w:rsidRPr="00526893">
        <w:rPr>
          <w:rFonts w:asciiTheme="minorHAnsi" w:hAnsiTheme="minorHAnsi" w:cstheme="minorHAnsi"/>
        </w:rPr>
        <w:t xml:space="preserve"> the Gold award in the first year </w:t>
      </w:r>
      <w:r w:rsidR="00E5754F">
        <w:rPr>
          <w:rFonts w:asciiTheme="minorHAnsi" w:hAnsiTheme="minorHAnsi" w:cstheme="minorHAnsi"/>
        </w:rPr>
        <w:t>of</w:t>
      </w:r>
      <w:r w:rsidR="00526893" w:rsidRPr="00526893">
        <w:rPr>
          <w:rFonts w:asciiTheme="minorHAnsi" w:hAnsiTheme="minorHAnsi" w:cstheme="minorHAnsi"/>
        </w:rPr>
        <w:t xml:space="preserve"> the Local Coalition Award Program.</w:t>
      </w:r>
      <w:r w:rsidR="00E5754F">
        <w:rPr>
          <w:rFonts w:asciiTheme="minorHAnsi" w:hAnsiTheme="minorHAnsi" w:cstheme="minorHAnsi"/>
        </w:rPr>
        <w:t>”</w:t>
      </w:r>
      <w:r w:rsidR="00526893" w:rsidRPr="00526893">
        <w:rPr>
          <w:rFonts w:asciiTheme="minorHAnsi" w:hAnsiTheme="minorHAnsi" w:cstheme="minorHAnsi"/>
        </w:rPr>
        <w:t xml:space="preserve">  </w:t>
      </w:r>
    </w:p>
    <w:p w:rsidR="00526893" w:rsidRPr="00526893" w:rsidRDefault="00526893" w:rsidP="007F0778">
      <w:pPr>
        <w:rPr>
          <w:rFonts w:asciiTheme="minorHAnsi" w:hAnsiTheme="minorHAnsi" w:cstheme="minorHAnsi"/>
        </w:rPr>
      </w:pPr>
    </w:p>
    <w:p w:rsidR="00526893" w:rsidRDefault="00526893" w:rsidP="007F0778">
      <w:pPr>
        <w:rPr>
          <w:rFonts w:asciiTheme="minorHAnsi" w:hAnsiTheme="minorHAnsi" w:cstheme="minorHAnsi"/>
        </w:rPr>
      </w:pPr>
      <w:r w:rsidRPr="00526893">
        <w:rPr>
          <w:rFonts w:asciiTheme="minorHAnsi" w:hAnsiTheme="minorHAnsi" w:cstheme="minorHAnsi"/>
        </w:rPr>
        <w:t>The W</w:t>
      </w:r>
      <w:r>
        <w:rPr>
          <w:rFonts w:asciiTheme="minorHAnsi" w:hAnsiTheme="minorHAnsi" w:cstheme="minorHAnsi"/>
        </w:rPr>
        <w:t xml:space="preserve">ashington County Breastfeeding Coalition was established in 2009 with an overall goal of “working together to make breastfeeding the norm”.    </w:t>
      </w:r>
      <w:r w:rsidR="00E5754F">
        <w:rPr>
          <w:rFonts w:asciiTheme="minorHAnsi" w:hAnsiTheme="minorHAnsi" w:cstheme="minorHAnsi"/>
        </w:rPr>
        <w:t>They</w:t>
      </w:r>
      <w:r w:rsidR="00453CAB">
        <w:rPr>
          <w:rFonts w:asciiTheme="minorHAnsi" w:hAnsiTheme="minorHAnsi" w:cstheme="minorHAnsi"/>
        </w:rPr>
        <w:t xml:space="preserve"> are accomplishing </w:t>
      </w:r>
      <w:r w:rsidR="00E5754F">
        <w:rPr>
          <w:rFonts w:asciiTheme="minorHAnsi" w:hAnsiTheme="minorHAnsi" w:cstheme="minorHAnsi"/>
        </w:rPr>
        <w:t>their</w:t>
      </w:r>
      <w:r w:rsidR="00453CAB">
        <w:rPr>
          <w:rFonts w:asciiTheme="minorHAnsi" w:hAnsiTheme="minorHAnsi" w:cstheme="minorHAnsi"/>
        </w:rPr>
        <w:t xml:space="preserve"> work through a collaborati</w:t>
      </w:r>
      <w:r w:rsidR="00E5754F">
        <w:rPr>
          <w:rFonts w:asciiTheme="minorHAnsi" w:hAnsiTheme="minorHAnsi" w:cstheme="minorHAnsi"/>
        </w:rPr>
        <w:t xml:space="preserve">on </w:t>
      </w:r>
      <w:r w:rsidR="00453CAB">
        <w:rPr>
          <w:rFonts w:asciiTheme="minorHAnsi" w:hAnsiTheme="minorHAnsi" w:cstheme="minorHAnsi"/>
        </w:rPr>
        <w:t>of</w:t>
      </w:r>
      <w:r w:rsidR="00E5754F">
        <w:rPr>
          <w:rFonts w:asciiTheme="minorHAnsi" w:hAnsiTheme="minorHAnsi" w:cstheme="minorHAnsi"/>
        </w:rPr>
        <w:t xml:space="preserve"> community </w:t>
      </w:r>
      <w:r w:rsidR="00453CAB">
        <w:rPr>
          <w:rFonts w:asciiTheme="minorHAnsi" w:hAnsiTheme="minorHAnsi" w:cstheme="minorHAnsi"/>
        </w:rPr>
        <w:t xml:space="preserve">partners from: Washington County Heath Department, Washington County WIC Program, UW-Extension, Washington County Human Services – Behavioral Health Division, West Bend Mutual, Just </w:t>
      </w:r>
      <w:proofErr w:type="gramStart"/>
      <w:r w:rsidR="00453CAB">
        <w:rPr>
          <w:rFonts w:asciiTheme="minorHAnsi" w:hAnsiTheme="minorHAnsi" w:cstheme="minorHAnsi"/>
        </w:rPr>
        <w:t>Between</w:t>
      </w:r>
      <w:proofErr w:type="gramEnd"/>
      <w:r w:rsidR="00453CAB">
        <w:rPr>
          <w:rFonts w:asciiTheme="minorHAnsi" w:hAnsiTheme="minorHAnsi" w:cstheme="minorHAnsi"/>
        </w:rPr>
        <w:t xml:space="preserve"> Friends, The Family Center of Washington County, and community representatives who have an interest in our work.  </w:t>
      </w:r>
    </w:p>
    <w:p w:rsidR="0048034E" w:rsidRDefault="0048034E" w:rsidP="007F0778">
      <w:pPr>
        <w:rPr>
          <w:rFonts w:asciiTheme="minorHAnsi" w:hAnsiTheme="minorHAnsi" w:cstheme="minorHAnsi"/>
        </w:rPr>
      </w:pPr>
    </w:p>
    <w:p w:rsidR="007F0778" w:rsidRDefault="0048034E" w:rsidP="0048034E">
      <w:pPr>
        <w:rPr>
          <w:rFonts w:asciiTheme="minorHAnsi" w:hAnsiTheme="minorHAnsi" w:cstheme="minorHAnsi"/>
        </w:rPr>
      </w:pPr>
      <w:r>
        <w:rPr>
          <w:rFonts w:asciiTheme="minorHAnsi" w:hAnsiTheme="minorHAnsi" w:cstheme="minorHAnsi"/>
        </w:rPr>
        <w:t xml:space="preserve">To receive the Gold award, </w:t>
      </w:r>
      <w:r w:rsidR="00E5754F">
        <w:rPr>
          <w:rFonts w:asciiTheme="minorHAnsi" w:hAnsiTheme="minorHAnsi" w:cstheme="minorHAnsi"/>
        </w:rPr>
        <w:t xml:space="preserve">the </w:t>
      </w:r>
      <w:r w:rsidR="00E5754F" w:rsidRPr="00526893">
        <w:rPr>
          <w:rFonts w:asciiTheme="minorHAnsi" w:hAnsiTheme="minorHAnsi" w:cstheme="minorHAnsi"/>
        </w:rPr>
        <w:t>Washington County Breastfeeding Coalition</w:t>
      </w:r>
      <w:r>
        <w:rPr>
          <w:rFonts w:asciiTheme="minorHAnsi" w:hAnsiTheme="minorHAnsi" w:cstheme="minorHAnsi"/>
        </w:rPr>
        <w:t xml:space="preserve"> submitted an application to a State committee.  Th</w:t>
      </w:r>
      <w:r w:rsidR="00E5754F">
        <w:rPr>
          <w:rFonts w:asciiTheme="minorHAnsi" w:hAnsiTheme="minorHAnsi" w:cstheme="minorHAnsi"/>
        </w:rPr>
        <w:t>e</w:t>
      </w:r>
      <w:r>
        <w:rPr>
          <w:rFonts w:asciiTheme="minorHAnsi" w:hAnsiTheme="minorHAnsi" w:cstheme="minorHAnsi"/>
        </w:rPr>
        <w:t xml:space="preserve"> application showcased our accomplishments in the areas of Infrastructure, Childcare</w:t>
      </w:r>
      <w:r w:rsidR="00E5754F">
        <w:rPr>
          <w:rFonts w:asciiTheme="minorHAnsi" w:hAnsiTheme="minorHAnsi" w:cstheme="minorHAnsi"/>
        </w:rPr>
        <w:t>,</w:t>
      </w:r>
      <w:r>
        <w:rPr>
          <w:rFonts w:asciiTheme="minorHAnsi" w:hAnsiTheme="minorHAnsi" w:cstheme="minorHAnsi"/>
        </w:rPr>
        <w:t xml:space="preserve"> </w:t>
      </w:r>
      <w:r w:rsidR="00E5754F">
        <w:rPr>
          <w:rFonts w:asciiTheme="minorHAnsi" w:hAnsiTheme="minorHAnsi" w:cstheme="minorHAnsi"/>
        </w:rPr>
        <w:t xml:space="preserve">and Media.  The </w:t>
      </w:r>
      <w:r w:rsidR="00E5754F" w:rsidRPr="00526893">
        <w:rPr>
          <w:rFonts w:asciiTheme="minorHAnsi" w:hAnsiTheme="minorHAnsi" w:cstheme="minorHAnsi"/>
        </w:rPr>
        <w:t xml:space="preserve">Washington County Breastfeeding Coalition </w:t>
      </w:r>
      <w:r>
        <w:rPr>
          <w:rFonts w:asciiTheme="minorHAnsi" w:hAnsiTheme="minorHAnsi" w:cstheme="minorHAnsi"/>
        </w:rPr>
        <w:t>ha</w:t>
      </w:r>
      <w:r w:rsidR="00E5754F">
        <w:rPr>
          <w:rFonts w:asciiTheme="minorHAnsi" w:hAnsiTheme="minorHAnsi" w:cstheme="minorHAnsi"/>
        </w:rPr>
        <w:t>s</w:t>
      </w:r>
      <w:r>
        <w:rPr>
          <w:rFonts w:asciiTheme="minorHAnsi" w:hAnsiTheme="minorHAnsi" w:cstheme="minorHAnsi"/>
        </w:rPr>
        <w:t xml:space="preserve"> been working heavily in the Childcare fo</w:t>
      </w:r>
      <w:r w:rsidR="00E5754F">
        <w:rPr>
          <w:rFonts w:asciiTheme="minorHAnsi" w:hAnsiTheme="minorHAnsi" w:cstheme="minorHAnsi"/>
        </w:rPr>
        <w:t>cus area for the past few years.  They provide</w:t>
      </w:r>
      <w:r>
        <w:rPr>
          <w:rFonts w:asciiTheme="minorHAnsi" w:hAnsiTheme="minorHAnsi" w:cstheme="minorHAnsi"/>
        </w:rPr>
        <w:t xml:space="preserve"> trainings to local child care centers to teach staff about the importance of continuing breastfeeding once baby starts coming to the center and how they can help support mom in her breastfeeding efforts.  In the past 6 months, </w:t>
      </w:r>
      <w:r w:rsidR="00E5754F">
        <w:rPr>
          <w:rFonts w:asciiTheme="minorHAnsi" w:hAnsiTheme="minorHAnsi" w:cstheme="minorHAnsi"/>
        </w:rPr>
        <w:t>they</w:t>
      </w:r>
      <w:r>
        <w:rPr>
          <w:rFonts w:asciiTheme="minorHAnsi" w:hAnsiTheme="minorHAnsi" w:cstheme="minorHAnsi"/>
        </w:rPr>
        <w:t xml:space="preserve"> have recognized Tuttle Creek Learning Center in Kewaskum and The Sycamore Tree in Hartford as being “Breastfeeding Friendly” Centers.  The other two centers in </w:t>
      </w:r>
      <w:r w:rsidR="00E5754F">
        <w:rPr>
          <w:rFonts w:asciiTheme="minorHAnsi" w:hAnsiTheme="minorHAnsi" w:cstheme="minorHAnsi"/>
        </w:rPr>
        <w:t>Washington</w:t>
      </w:r>
      <w:r>
        <w:rPr>
          <w:rFonts w:asciiTheme="minorHAnsi" w:hAnsiTheme="minorHAnsi" w:cstheme="minorHAnsi"/>
        </w:rPr>
        <w:t xml:space="preserve"> </w:t>
      </w:r>
      <w:r w:rsidR="00E5754F">
        <w:rPr>
          <w:rFonts w:asciiTheme="minorHAnsi" w:hAnsiTheme="minorHAnsi" w:cstheme="minorHAnsi"/>
        </w:rPr>
        <w:t>C</w:t>
      </w:r>
      <w:r>
        <w:rPr>
          <w:rFonts w:asciiTheme="minorHAnsi" w:hAnsiTheme="minorHAnsi" w:cstheme="minorHAnsi"/>
        </w:rPr>
        <w:t>ounty who previously were recognized as being “Breastfeeding Friendly” are</w:t>
      </w:r>
      <w:r w:rsidR="00E5754F">
        <w:rPr>
          <w:rFonts w:asciiTheme="minorHAnsi" w:hAnsiTheme="minorHAnsi" w:cstheme="minorHAnsi"/>
        </w:rPr>
        <w:t xml:space="preserve"> the </w:t>
      </w:r>
      <w:r>
        <w:rPr>
          <w:rFonts w:asciiTheme="minorHAnsi" w:hAnsiTheme="minorHAnsi" w:cstheme="minorHAnsi"/>
        </w:rPr>
        <w:t xml:space="preserve">Discovery Center at the Y in West Bend and The Y at Our Saviors Church in West Bend.  </w:t>
      </w:r>
    </w:p>
    <w:p w:rsidR="00525D94" w:rsidRDefault="00525D94" w:rsidP="0048034E">
      <w:pPr>
        <w:rPr>
          <w:rFonts w:asciiTheme="minorHAnsi" w:hAnsiTheme="minorHAnsi" w:cstheme="minorHAnsi"/>
        </w:rPr>
      </w:pPr>
    </w:p>
    <w:p w:rsidR="00525D94" w:rsidRPr="00527F49" w:rsidRDefault="00E5754F" w:rsidP="0048034E">
      <w:pPr>
        <w:rPr>
          <w:rFonts w:asciiTheme="minorHAnsi" w:hAnsiTheme="minorHAnsi" w:cstheme="minorHAnsi"/>
          <w:sz w:val="22"/>
          <w:szCs w:val="22"/>
        </w:rPr>
      </w:pPr>
      <w:r>
        <w:rPr>
          <w:rFonts w:asciiTheme="minorHAnsi" w:hAnsiTheme="minorHAnsi" w:cstheme="minorHAnsi"/>
        </w:rPr>
        <w:t xml:space="preserve">The </w:t>
      </w:r>
      <w:r w:rsidRPr="00526893">
        <w:rPr>
          <w:rFonts w:asciiTheme="minorHAnsi" w:hAnsiTheme="minorHAnsi" w:cstheme="minorHAnsi"/>
        </w:rPr>
        <w:t>Washington County Breastfeeding Coalition</w:t>
      </w:r>
      <w:r w:rsidR="00525D94">
        <w:rPr>
          <w:rFonts w:asciiTheme="minorHAnsi" w:hAnsiTheme="minorHAnsi" w:cstheme="minorHAnsi"/>
        </w:rPr>
        <w:t xml:space="preserve"> meets quarterly at the Public Agency Center in West Bend and welcome</w:t>
      </w:r>
      <w:r>
        <w:rPr>
          <w:rFonts w:asciiTheme="minorHAnsi" w:hAnsiTheme="minorHAnsi" w:cstheme="minorHAnsi"/>
        </w:rPr>
        <w:t>s</w:t>
      </w:r>
      <w:r w:rsidR="00525D94">
        <w:rPr>
          <w:rFonts w:asciiTheme="minorHAnsi" w:hAnsiTheme="minorHAnsi" w:cstheme="minorHAnsi"/>
        </w:rPr>
        <w:t xml:space="preserve"> new members at any time.  The coalition is also always looking for more childcare centers and businesses interested in learning more about breastfeeding support for their patrons or employees.  For more information contact Jennifer Arvidson, RN at 262-335-4464 or visit our website at www.co.washington.wi.us/chn/685.</w:t>
      </w:r>
    </w:p>
    <w:p w:rsidR="00E5754F" w:rsidRPr="00527F49" w:rsidRDefault="00006DEE" w:rsidP="007F0778">
      <w:pPr>
        <w:jc w:val="center"/>
        <w:rPr>
          <w:rFonts w:asciiTheme="minorHAnsi" w:hAnsiTheme="minorHAnsi" w:cstheme="minorHAnsi"/>
          <w:i/>
          <w:sz w:val="22"/>
          <w:szCs w:val="22"/>
        </w:rPr>
      </w:pPr>
      <w:r>
        <w:rPr>
          <w:rFonts w:asciiTheme="minorHAnsi" w:hAnsiTheme="minorHAnsi" w:cstheme="minorHAnsi"/>
          <w:i/>
          <w:sz w:val="22"/>
          <w:szCs w:val="22"/>
        </w:rPr>
        <w:t xml:space="preserve"> ###</w:t>
      </w:r>
    </w:p>
    <w:sectPr w:rsidR="00E5754F" w:rsidRPr="00527F49" w:rsidSect="003B4E99">
      <w:headerReference w:type="default" r:id="rId8"/>
      <w:footerReference w:type="default" r:id="rId9"/>
      <w:type w:val="continuous"/>
      <w:pgSz w:w="12240" w:h="15840"/>
      <w:pgMar w:top="720" w:right="1440" w:bottom="72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4F" w:rsidRDefault="00E5754F" w:rsidP="009F2C1C">
      <w:r>
        <w:separator/>
      </w:r>
    </w:p>
  </w:endnote>
  <w:endnote w:type="continuationSeparator" w:id="0">
    <w:p w:rsidR="00E5754F" w:rsidRDefault="00E5754F" w:rsidP="009F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sha">
    <w:altName w:val="Gisha"/>
    <w:panose1 w:val="020B0502040204020203"/>
    <w:charset w:val="00"/>
    <w:family w:val="swiss"/>
    <w:pitch w:val="variable"/>
    <w:sig w:usb0="80000807" w:usb1="40000042" w:usb2="00000000" w:usb3="00000000" w:csb0="0000002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4F" w:rsidRDefault="00E5754F" w:rsidP="008A23FB">
    <w:pPr>
      <w:pStyle w:val="Header"/>
      <w:tabs>
        <w:tab w:val="left" w:pos="360"/>
      </w:tabs>
      <w:jc w:val="center"/>
      <w:rPr>
        <w:rFonts w:ascii="High Tower Text" w:hAnsi="High Tower Tex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4F" w:rsidRDefault="00E5754F" w:rsidP="009F2C1C">
      <w:r>
        <w:separator/>
      </w:r>
    </w:p>
  </w:footnote>
  <w:footnote w:type="continuationSeparator" w:id="0">
    <w:p w:rsidR="00E5754F" w:rsidRDefault="00E5754F" w:rsidP="009F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4F" w:rsidRDefault="00E5754F" w:rsidP="0074527D">
    <w:pPr>
      <w:pStyle w:val="Header"/>
      <w:tabs>
        <w:tab w:val="clear" w:pos="9360"/>
        <w:tab w:val="left" w:pos="240"/>
        <w:tab w:val="left" w:pos="1800"/>
        <w:tab w:val="left" w:pos="1890"/>
      </w:tabs>
      <w:jc w:val="center"/>
      <w:rPr>
        <w:color w:val="548DD4" w:themeColor="text2" w:themeTint="99"/>
        <w:sz w:val="48"/>
        <w:szCs w:val="48"/>
      </w:rPr>
    </w:pPr>
    <w:r>
      <w:rPr>
        <w:noProof/>
        <w:color w:val="548DD4" w:themeColor="text2" w:themeTint="99"/>
        <w:sz w:val="48"/>
        <w:szCs w:val="48"/>
      </w:rPr>
      <w:drawing>
        <wp:anchor distT="0" distB="0" distL="114300" distR="114300" simplePos="0" relativeHeight="251658240" behindDoc="0" locked="0" layoutInCell="1" allowOverlap="1">
          <wp:simplePos x="0" y="0"/>
          <wp:positionH relativeFrom="column">
            <wp:posOffset>-476250</wp:posOffset>
          </wp:positionH>
          <wp:positionV relativeFrom="paragraph">
            <wp:posOffset>0</wp:posOffset>
          </wp:positionV>
          <wp:extent cx="657225" cy="657225"/>
          <wp:effectExtent l="19050" t="0" r="9525" b="0"/>
          <wp:wrapSquare wrapText="bothSides"/>
          <wp:docPr id="1" name="Picture 0" descr="international breastfeeding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breastfeeding symbol.jpg"/>
                  <pic:cNvPicPr/>
                </pic:nvPicPr>
                <pic:blipFill>
                  <a:blip r:embed="rId1"/>
                  <a:stretch>
                    <a:fillRect/>
                  </a:stretch>
                </pic:blipFill>
                <pic:spPr>
                  <a:xfrm>
                    <a:off x="0" y="0"/>
                    <a:ext cx="657225" cy="657225"/>
                  </a:xfrm>
                  <a:prstGeom prst="rect">
                    <a:avLst/>
                  </a:prstGeom>
                </pic:spPr>
              </pic:pic>
            </a:graphicData>
          </a:graphic>
        </wp:anchor>
      </w:drawing>
    </w:r>
    <w:r>
      <w:rPr>
        <w:color w:val="548DD4" w:themeColor="text2" w:themeTint="99"/>
        <w:sz w:val="48"/>
        <w:szCs w:val="48"/>
      </w:rPr>
      <w:t>Washington County Breastfeeding Coalition</w:t>
    </w:r>
  </w:p>
  <w:p w:rsidR="00E5754F" w:rsidRDefault="00E5754F" w:rsidP="0074527D">
    <w:pPr>
      <w:pStyle w:val="Header"/>
      <w:tabs>
        <w:tab w:val="clear" w:pos="9360"/>
        <w:tab w:val="left" w:pos="240"/>
        <w:tab w:val="left" w:pos="1800"/>
        <w:tab w:val="left" w:pos="1890"/>
      </w:tabs>
      <w:jc w:val="center"/>
      <w:rPr>
        <w:i/>
        <w:color w:val="548DD4" w:themeColor="text2" w:themeTint="99"/>
        <w:sz w:val="28"/>
        <w:szCs w:val="28"/>
      </w:rPr>
    </w:pPr>
    <w:r w:rsidRPr="00F8455F">
      <w:rPr>
        <w:i/>
        <w:color w:val="548DD4" w:themeColor="text2" w:themeTint="99"/>
        <w:sz w:val="28"/>
        <w:szCs w:val="28"/>
      </w:rPr>
      <w:t>“Working together to make breastfeeding the norm”</w:t>
    </w:r>
  </w:p>
  <w:p w:rsidR="00E5754F" w:rsidRPr="001B6F1D" w:rsidRDefault="00E5754F" w:rsidP="0074527D">
    <w:pPr>
      <w:pStyle w:val="Header"/>
      <w:tabs>
        <w:tab w:val="clear" w:pos="9360"/>
        <w:tab w:val="left" w:pos="240"/>
        <w:tab w:val="left" w:pos="1800"/>
        <w:tab w:val="left" w:pos="1890"/>
      </w:tabs>
      <w:jc w:val="center"/>
      <w:rPr>
        <w:i/>
        <w:color w:val="548DD4" w:themeColor="text2" w:themeTint="99"/>
        <w:sz w:val="12"/>
        <w:szCs w:val="12"/>
      </w:rPr>
    </w:pPr>
  </w:p>
  <w:p w:rsidR="00E5754F" w:rsidRDefault="00E5754F" w:rsidP="00811876">
    <w:pPr>
      <w:pStyle w:val="Footer"/>
      <w:jc w:val="center"/>
      <w:rPr>
        <w:sz w:val="18"/>
        <w:szCs w:val="18"/>
      </w:rPr>
    </w:pPr>
    <w:r>
      <w:t xml:space="preserve">    </w:t>
    </w:r>
    <w:r>
      <w:rPr>
        <w:sz w:val="18"/>
        <w:szCs w:val="18"/>
      </w:rPr>
      <w:t>Jennifer Arvidson RN, Chair</w:t>
    </w:r>
  </w:p>
  <w:p w:rsidR="00E5754F" w:rsidRDefault="00047A63" w:rsidP="00811876">
    <w:pPr>
      <w:pStyle w:val="Footer"/>
      <w:jc w:val="center"/>
      <w:rPr>
        <w:sz w:val="18"/>
        <w:szCs w:val="18"/>
      </w:rPr>
    </w:pPr>
    <w:hyperlink r:id="rId2" w:history="1">
      <w:r w:rsidR="00E5754F" w:rsidRPr="00400B68">
        <w:rPr>
          <w:rStyle w:val="Hyperlink"/>
          <w:sz w:val="18"/>
          <w:szCs w:val="18"/>
        </w:rPr>
        <w:t>jennifer.arvidson@co.washington.wi.us</w:t>
      </w:r>
    </w:hyperlink>
    <w:r w:rsidR="00E5754F">
      <w:rPr>
        <w:sz w:val="18"/>
        <w:szCs w:val="18"/>
      </w:rPr>
      <w:t xml:space="preserve"> </w:t>
    </w:r>
  </w:p>
  <w:p w:rsidR="00E5754F" w:rsidRPr="00F8455F" w:rsidRDefault="00E5754F" w:rsidP="001D103C">
    <w:pPr>
      <w:pStyle w:val="Footer"/>
      <w:jc w:val="center"/>
      <w:rPr>
        <w:sz w:val="18"/>
        <w:szCs w:val="18"/>
      </w:rPr>
    </w:pPr>
    <w:r>
      <w:rPr>
        <w:sz w:val="18"/>
        <w:szCs w:val="18"/>
      </w:rPr>
      <w:t xml:space="preserve"> 262-335-4464</w:t>
    </w:r>
  </w:p>
  <w:p w:rsidR="00E5754F" w:rsidRDefault="00E5754F" w:rsidP="00811876">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920"/>
    <w:multiLevelType w:val="hybridMultilevel"/>
    <w:tmpl w:val="06205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EB777B"/>
    <w:multiLevelType w:val="hybridMultilevel"/>
    <w:tmpl w:val="0A4436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D266BA"/>
    <w:multiLevelType w:val="hybridMultilevel"/>
    <w:tmpl w:val="EF76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497E62"/>
    <w:multiLevelType w:val="hybridMultilevel"/>
    <w:tmpl w:val="8A7C1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D467EB"/>
    <w:multiLevelType w:val="hybridMultilevel"/>
    <w:tmpl w:val="C2B406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812401"/>
    <w:multiLevelType w:val="hybridMultilevel"/>
    <w:tmpl w:val="48787F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46E63"/>
    <w:multiLevelType w:val="hybridMultilevel"/>
    <w:tmpl w:val="1B0AB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B74454"/>
    <w:multiLevelType w:val="hybridMultilevel"/>
    <w:tmpl w:val="18D02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1A3721"/>
    <w:multiLevelType w:val="hybridMultilevel"/>
    <w:tmpl w:val="5EDCB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5D2CE3"/>
    <w:multiLevelType w:val="hybridMultilevel"/>
    <w:tmpl w:val="5B36A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B155141"/>
    <w:multiLevelType w:val="hybridMultilevel"/>
    <w:tmpl w:val="E1086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B361E2"/>
    <w:multiLevelType w:val="hybridMultilevel"/>
    <w:tmpl w:val="EC422F8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A097438"/>
    <w:multiLevelType w:val="hybridMultilevel"/>
    <w:tmpl w:val="CD4A1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CA66EE"/>
    <w:multiLevelType w:val="hybridMultilevel"/>
    <w:tmpl w:val="6160F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2"/>
  </w:num>
  <w:num w:numId="4">
    <w:abstractNumId w:val="4"/>
  </w:num>
  <w:num w:numId="5">
    <w:abstractNumId w:val="7"/>
  </w:num>
  <w:num w:numId="6">
    <w:abstractNumId w:val="0"/>
  </w:num>
  <w:num w:numId="7">
    <w:abstractNumId w:val="11"/>
  </w:num>
  <w:num w:numId="8">
    <w:abstractNumId w:val="3"/>
  </w:num>
  <w:num w:numId="9">
    <w:abstractNumId w:val="2"/>
  </w:num>
  <w:num w:numId="10">
    <w:abstractNumId w:val="1"/>
  </w:num>
  <w:num w:numId="11">
    <w:abstractNumId w:val="6"/>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1C"/>
    <w:rsid w:val="00006DEE"/>
    <w:rsid w:val="00012AC3"/>
    <w:rsid w:val="00022500"/>
    <w:rsid w:val="000226C7"/>
    <w:rsid w:val="000235AE"/>
    <w:rsid w:val="00034524"/>
    <w:rsid w:val="00047A63"/>
    <w:rsid w:val="00063AA4"/>
    <w:rsid w:val="00097381"/>
    <w:rsid w:val="000F6D94"/>
    <w:rsid w:val="00101A27"/>
    <w:rsid w:val="00123BF0"/>
    <w:rsid w:val="0013065C"/>
    <w:rsid w:val="00141C95"/>
    <w:rsid w:val="00147AC7"/>
    <w:rsid w:val="00187181"/>
    <w:rsid w:val="001A046D"/>
    <w:rsid w:val="001B6F1D"/>
    <w:rsid w:val="001D103C"/>
    <w:rsid w:val="001D761E"/>
    <w:rsid w:val="00202601"/>
    <w:rsid w:val="00222188"/>
    <w:rsid w:val="00227715"/>
    <w:rsid w:val="0025229B"/>
    <w:rsid w:val="0029758C"/>
    <w:rsid w:val="002C0A97"/>
    <w:rsid w:val="002E473F"/>
    <w:rsid w:val="00307F39"/>
    <w:rsid w:val="00321572"/>
    <w:rsid w:val="00336C54"/>
    <w:rsid w:val="00373C3A"/>
    <w:rsid w:val="0039656F"/>
    <w:rsid w:val="003A3E1F"/>
    <w:rsid w:val="003B4E99"/>
    <w:rsid w:val="00403955"/>
    <w:rsid w:val="004077D3"/>
    <w:rsid w:val="004348E2"/>
    <w:rsid w:val="00453CAB"/>
    <w:rsid w:val="004735D2"/>
    <w:rsid w:val="0048013D"/>
    <w:rsid w:val="0048034E"/>
    <w:rsid w:val="00487711"/>
    <w:rsid w:val="004A08E3"/>
    <w:rsid w:val="005043C7"/>
    <w:rsid w:val="0051128A"/>
    <w:rsid w:val="005118DA"/>
    <w:rsid w:val="00525D94"/>
    <w:rsid w:val="00526893"/>
    <w:rsid w:val="005279C1"/>
    <w:rsid w:val="00566A7A"/>
    <w:rsid w:val="0057114F"/>
    <w:rsid w:val="005C4A42"/>
    <w:rsid w:val="005C6448"/>
    <w:rsid w:val="005D5300"/>
    <w:rsid w:val="006118EB"/>
    <w:rsid w:val="00657974"/>
    <w:rsid w:val="006647AB"/>
    <w:rsid w:val="006750B0"/>
    <w:rsid w:val="00681755"/>
    <w:rsid w:val="0069426F"/>
    <w:rsid w:val="006B136E"/>
    <w:rsid w:val="006C5BF5"/>
    <w:rsid w:val="006D1F99"/>
    <w:rsid w:val="007105FB"/>
    <w:rsid w:val="007174A8"/>
    <w:rsid w:val="00733499"/>
    <w:rsid w:val="0074527D"/>
    <w:rsid w:val="00750822"/>
    <w:rsid w:val="00777EDC"/>
    <w:rsid w:val="007947A3"/>
    <w:rsid w:val="00797A1F"/>
    <w:rsid w:val="007A7AC3"/>
    <w:rsid w:val="007B5837"/>
    <w:rsid w:val="007B6A1C"/>
    <w:rsid w:val="007F0778"/>
    <w:rsid w:val="00811876"/>
    <w:rsid w:val="00823968"/>
    <w:rsid w:val="00836DC0"/>
    <w:rsid w:val="00841A3F"/>
    <w:rsid w:val="00893218"/>
    <w:rsid w:val="00897564"/>
    <w:rsid w:val="008A23FB"/>
    <w:rsid w:val="008C25AD"/>
    <w:rsid w:val="008E0164"/>
    <w:rsid w:val="008E60A5"/>
    <w:rsid w:val="008F25FC"/>
    <w:rsid w:val="008F43DF"/>
    <w:rsid w:val="00905698"/>
    <w:rsid w:val="009137A9"/>
    <w:rsid w:val="009168A5"/>
    <w:rsid w:val="00922A7E"/>
    <w:rsid w:val="00927CD8"/>
    <w:rsid w:val="00984D07"/>
    <w:rsid w:val="009B1BB7"/>
    <w:rsid w:val="009D64E3"/>
    <w:rsid w:val="009E3F93"/>
    <w:rsid w:val="009F2C1C"/>
    <w:rsid w:val="00A032A9"/>
    <w:rsid w:val="00A42A22"/>
    <w:rsid w:val="00A54074"/>
    <w:rsid w:val="00A638C4"/>
    <w:rsid w:val="00A653C6"/>
    <w:rsid w:val="00A93045"/>
    <w:rsid w:val="00A9644D"/>
    <w:rsid w:val="00AE7FCD"/>
    <w:rsid w:val="00AF2C33"/>
    <w:rsid w:val="00B003B0"/>
    <w:rsid w:val="00B05EDC"/>
    <w:rsid w:val="00B132DE"/>
    <w:rsid w:val="00B5665C"/>
    <w:rsid w:val="00B7185A"/>
    <w:rsid w:val="00B74221"/>
    <w:rsid w:val="00BA44D9"/>
    <w:rsid w:val="00BB089B"/>
    <w:rsid w:val="00BB0DC2"/>
    <w:rsid w:val="00BB6821"/>
    <w:rsid w:val="00BC790B"/>
    <w:rsid w:val="00BE750C"/>
    <w:rsid w:val="00C37C17"/>
    <w:rsid w:val="00C40FC6"/>
    <w:rsid w:val="00C57690"/>
    <w:rsid w:val="00C74B4D"/>
    <w:rsid w:val="00C8410D"/>
    <w:rsid w:val="00CB619B"/>
    <w:rsid w:val="00CC4AD7"/>
    <w:rsid w:val="00CD6A7E"/>
    <w:rsid w:val="00CF789B"/>
    <w:rsid w:val="00D27F81"/>
    <w:rsid w:val="00D32D3F"/>
    <w:rsid w:val="00D72632"/>
    <w:rsid w:val="00D8585A"/>
    <w:rsid w:val="00DB0B19"/>
    <w:rsid w:val="00DE0706"/>
    <w:rsid w:val="00DE1C6D"/>
    <w:rsid w:val="00DE5E22"/>
    <w:rsid w:val="00E5754F"/>
    <w:rsid w:val="00E62ED2"/>
    <w:rsid w:val="00E65533"/>
    <w:rsid w:val="00EC25EB"/>
    <w:rsid w:val="00F0439B"/>
    <w:rsid w:val="00F32346"/>
    <w:rsid w:val="00F5734D"/>
    <w:rsid w:val="00F8455F"/>
    <w:rsid w:val="00FA59B7"/>
    <w:rsid w:val="00FD6277"/>
    <w:rsid w:val="00FE4DC6"/>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7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E7FC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65533"/>
    <w:pPr>
      <w:framePr w:w="7920" w:h="1980" w:hRule="exact" w:hSpace="180" w:wrap="auto" w:hAnchor="page" w:xAlign="center" w:yAlign="bottom"/>
      <w:ind w:left="2880"/>
    </w:pPr>
    <w:rPr>
      <w:rFonts w:ascii="Courier New" w:eastAsiaTheme="majorEastAsia" w:hAnsi="Courier New" w:cstheme="majorBidi"/>
    </w:rPr>
  </w:style>
  <w:style w:type="paragraph" w:styleId="BalloonText">
    <w:name w:val="Balloon Text"/>
    <w:basedOn w:val="Normal"/>
    <w:link w:val="BalloonTextChar"/>
    <w:uiPriority w:val="99"/>
    <w:semiHidden/>
    <w:unhideWhenUsed/>
    <w:rsid w:val="009F2C1C"/>
    <w:rPr>
      <w:rFonts w:ascii="Tahoma" w:hAnsi="Tahoma" w:cs="Tahoma"/>
      <w:sz w:val="16"/>
      <w:szCs w:val="16"/>
    </w:rPr>
  </w:style>
  <w:style w:type="character" w:customStyle="1" w:styleId="BalloonTextChar">
    <w:name w:val="Balloon Text Char"/>
    <w:basedOn w:val="DefaultParagraphFont"/>
    <w:link w:val="BalloonText"/>
    <w:uiPriority w:val="99"/>
    <w:semiHidden/>
    <w:rsid w:val="009F2C1C"/>
    <w:rPr>
      <w:rFonts w:ascii="Tahoma" w:hAnsi="Tahoma" w:cs="Tahoma"/>
      <w:sz w:val="16"/>
      <w:szCs w:val="16"/>
    </w:rPr>
  </w:style>
  <w:style w:type="paragraph" w:styleId="Header">
    <w:name w:val="header"/>
    <w:basedOn w:val="Normal"/>
    <w:link w:val="HeaderChar"/>
    <w:uiPriority w:val="99"/>
    <w:unhideWhenUsed/>
    <w:rsid w:val="009F2C1C"/>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9F2C1C"/>
    <w:rPr>
      <w:rFonts w:ascii="Times New Roman" w:hAnsi="Times New Roman"/>
      <w:sz w:val="24"/>
    </w:rPr>
  </w:style>
  <w:style w:type="paragraph" w:styleId="Footer">
    <w:name w:val="footer"/>
    <w:basedOn w:val="Normal"/>
    <w:link w:val="FooterChar"/>
    <w:uiPriority w:val="99"/>
    <w:unhideWhenUsed/>
    <w:rsid w:val="009F2C1C"/>
    <w:pPr>
      <w:tabs>
        <w:tab w:val="center" w:pos="4680"/>
        <w:tab w:val="right" w:pos="9360"/>
      </w:tabs>
    </w:pPr>
    <w:rPr>
      <w:rFonts w:cstheme="minorBidi"/>
      <w:szCs w:val="22"/>
    </w:rPr>
  </w:style>
  <w:style w:type="character" w:customStyle="1" w:styleId="FooterChar">
    <w:name w:val="Footer Char"/>
    <w:basedOn w:val="DefaultParagraphFont"/>
    <w:link w:val="Footer"/>
    <w:uiPriority w:val="99"/>
    <w:rsid w:val="009F2C1C"/>
    <w:rPr>
      <w:rFonts w:ascii="Times New Roman" w:hAnsi="Times New Roman"/>
      <w:sz w:val="24"/>
    </w:rPr>
  </w:style>
  <w:style w:type="character" w:styleId="Hyperlink">
    <w:name w:val="Hyperlink"/>
    <w:basedOn w:val="DefaultParagraphFont"/>
    <w:uiPriority w:val="99"/>
    <w:unhideWhenUsed/>
    <w:rsid w:val="0074527D"/>
    <w:rPr>
      <w:color w:val="0000FF" w:themeColor="hyperlink"/>
      <w:u w:val="single"/>
    </w:rPr>
  </w:style>
  <w:style w:type="paragraph" w:styleId="ListParagraph">
    <w:name w:val="List Paragraph"/>
    <w:basedOn w:val="Normal"/>
    <w:uiPriority w:val="34"/>
    <w:qFormat/>
    <w:rsid w:val="007105FB"/>
    <w:pPr>
      <w:ind w:left="720"/>
      <w:contextualSpacing/>
    </w:pPr>
    <w:rPr>
      <w:rFonts w:eastAsia="Times New Roman"/>
    </w:rPr>
  </w:style>
  <w:style w:type="paragraph" w:styleId="NormalWeb">
    <w:name w:val="Normal (Web)"/>
    <w:basedOn w:val="Normal"/>
    <w:uiPriority w:val="99"/>
    <w:unhideWhenUsed/>
    <w:rsid w:val="007105FB"/>
    <w:pPr>
      <w:spacing w:before="100" w:beforeAutospacing="1" w:after="100" w:afterAutospacing="1"/>
    </w:pPr>
    <w:rPr>
      <w:rFonts w:eastAsia="Times New Roman"/>
    </w:rPr>
  </w:style>
  <w:style w:type="character" w:customStyle="1" w:styleId="yshortcuts">
    <w:name w:val="yshortcuts"/>
    <w:basedOn w:val="DefaultParagraphFont"/>
    <w:rsid w:val="00F0439B"/>
  </w:style>
  <w:style w:type="paragraph" w:customStyle="1" w:styleId="Default">
    <w:name w:val="Default"/>
    <w:rsid w:val="0025229B"/>
    <w:pPr>
      <w:autoSpaceDE w:val="0"/>
      <w:autoSpaceDN w:val="0"/>
      <w:adjustRightInd w:val="0"/>
      <w:spacing w:after="0" w:line="240" w:lineRule="auto"/>
    </w:pPr>
    <w:rPr>
      <w:rFonts w:ascii="Gisha" w:hAnsi="Gisha" w:cs="Gisha"/>
      <w:color w:val="000000"/>
      <w:sz w:val="24"/>
      <w:szCs w:val="24"/>
    </w:rPr>
  </w:style>
  <w:style w:type="character" w:customStyle="1" w:styleId="Heading1Char">
    <w:name w:val="Heading 1 Char"/>
    <w:basedOn w:val="DefaultParagraphFont"/>
    <w:link w:val="Heading1"/>
    <w:uiPriority w:val="9"/>
    <w:rsid w:val="00AE7FCD"/>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7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E7FC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65533"/>
    <w:pPr>
      <w:framePr w:w="7920" w:h="1980" w:hRule="exact" w:hSpace="180" w:wrap="auto" w:hAnchor="page" w:xAlign="center" w:yAlign="bottom"/>
      <w:ind w:left="2880"/>
    </w:pPr>
    <w:rPr>
      <w:rFonts w:ascii="Courier New" w:eastAsiaTheme="majorEastAsia" w:hAnsi="Courier New" w:cstheme="majorBidi"/>
    </w:rPr>
  </w:style>
  <w:style w:type="paragraph" w:styleId="BalloonText">
    <w:name w:val="Balloon Text"/>
    <w:basedOn w:val="Normal"/>
    <w:link w:val="BalloonTextChar"/>
    <w:uiPriority w:val="99"/>
    <w:semiHidden/>
    <w:unhideWhenUsed/>
    <w:rsid w:val="009F2C1C"/>
    <w:rPr>
      <w:rFonts w:ascii="Tahoma" w:hAnsi="Tahoma" w:cs="Tahoma"/>
      <w:sz w:val="16"/>
      <w:szCs w:val="16"/>
    </w:rPr>
  </w:style>
  <w:style w:type="character" w:customStyle="1" w:styleId="BalloonTextChar">
    <w:name w:val="Balloon Text Char"/>
    <w:basedOn w:val="DefaultParagraphFont"/>
    <w:link w:val="BalloonText"/>
    <w:uiPriority w:val="99"/>
    <w:semiHidden/>
    <w:rsid w:val="009F2C1C"/>
    <w:rPr>
      <w:rFonts w:ascii="Tahoma" w:hAnsi="Tahoma" w:cs="Tahoma"/>
      <w:sz w:val="16"/>
      <w:szCs w:val="16"/>
    </w:rPr>
  </w:style>
  <w:style w:type="paragraph" w:styleId="Header">
    <w:name w:val="header"/>
    <w:basedOn w:val="Normal"/>
    <w:link w:val="HeaderChar"/>
    <w:uiPriority w:val="99"/>
    <w:unhideWhenUsed/>
    <w:rsid w:val="009F2C1C"/>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9F2C1C"/>
    <w:rPr>
      <w:rFonts w:ascii="Times New Roman" w:hAnsi="Times New Roman"/>
      <w:sz w:val="24"/>
    </w:rPr>
  </w:style>
  <w:style w:type="paragraph" w:styleId="Footer">
    <w:name w:val="footer"/>
    <w:basedOn w:val="Normal"/>
    <w:link w:val="FooterChar"/>
    <w:uiPriority w:val="99"/>
    <w:unhideWhenUsed/>
    <w:rsid w:val="009F2C1C"/>
    <w:pPr>
      <w:tabs>
        <w:tab w:val="center" w:pos="4680"/>
        <w:tab w:val="right" w:pos="9360"/>
      </w:tabs>
    </w:pPr>
    <w:rPr>
      <w:rFonts w:cstheme="minorBidi"/>
      <w:szCs w:val="22"/>
    </w:rPr>
  </w:style>
  <w:style w:type="character" w:customStyle="1" w:styleId="FooterChar">
    <w:name w:val="Footer Char"/>
    <w:basedOn w:val="DefaultParagraphFont"/>
    <w:link w:val="Footer"/>
    <w:uiPriority w:val="99"/>
    <w:rsid w:val="009F2C1C"/>
    <w:rPr>
      <w:rFonts w:ascii="Times New Roman" w:hAnsi="Times New Roman"/>
      <w:sz w:val="24"/>
    </w:rPr>
  </w:style>
  <w:style w:type="character" w:styleId="Hyperlink">
    <w:name w:val="Hyperlink"/>
    <w:basedOn w:val="DefaultParagraphFont"/>
    <w:uiPriority w:val="99"/>
    <w:unhideWhenUsed/>
    <w:rsid w:val="0074527D"/>
    <w:rPr>
      <w:color w:val="0000FF" w:themeColor="hyperlink"/>
      <w:u w:val="single"/>
    </w:rPr>
  </w:style>
  <w:style w:type="paragraph" w:styleId="ListParagraph">
    <w:name w:val="List Paragraph"/>
    <w:basedOn w:val="Normal"/>
    <w:uiPriority w:val="34"/>
    <w:qFormat/>
    <w:rsid w:val="007105FB"/>
    <w:pPr>
      <w:ind w:left="720"/>
      <w:contextualSpacing/>
    </w:pPr>
    <w:rPr>
      <w:rFonts w:eastAsia="Times New Roman"/>
    </w:rPr>
  </w:style>
  <w:style w:type="paragraph" w:styleId="NormalWeb">
    <w:name w:val="Normal (Web)"/>
    <w:basedOn w:val="Normal"/>
    <w:uiPriority w:val="99"/>
    <w:unhideWhenUsed/>
    <w:rsid w:val="007105FB"/>
    <w:pPr>
      <w:spacing w:before="100" w:beforeAutospacing="1" w:after="100" w:afterAutospacing="1"/>
    </w:pPr>
    <w:rPr>
      <w:rFonts w:eastAsia="Times New Roman"/>
    </w:rPr>
  </w:style>
  <w:style w:type="character" w:customStyle="1" w:styleId="yshortcuts">
    <w:name w:val="yshortcuts"/>
    <w:basedOn w:val="DefaultParagraphFont"/>
    <w:rsid w:val="00F0439B"/>
  </w:style>
  <w:style w:type="paragraph" w:customStyle="1" w:styleId="Default">
    <w:name w:val="Default"/>
    <w:rsid w:val="0025229B"/>
    <w:pPr>
      <w:autoSpaceDE w:val="0"/>
      <w:autoSpaceDN w:val="0"/>
      <w:adjustRightInd w:val="0"/>
      <w:spacing w:after="0" w:line="240" w:lineRule="auto"/>
    </w:pPr>
    <w:rPr>
      <w:rFonts w:ascii="Gisha" w:hAnsi="Gisha" w:cs="Gisha"/>
      <w:color w:val="000000"/>
      <w:sz w:val="24"/>
      <w:szCs w:val="24"/>
    </w:rPr>
  </w:style>
  <w:style w:type="character" w:customStyle="1" w:styleId="Heading1Char">
    <w:name w:val="Heading 1 Char"/>
    <w:basedOn w:val="DefaultParagraphFont"/>
    <w:link w:val="Heading1"/>
    <w:uiPriority w:val="9"/>
    <w:rsid w:val="00AE7FC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698388341">
      <w:bodyDiv w:val="1"/>
      <w:marLeft w:val="0"/>
      <w:marRight w:val="0"/>
      <w:marTop w:val="0"/>
      <w:marBottom w:val="0"/>
      <w:divBdr>
        <w:top w:val="none" w:sz="0" w:space="0" w:color="auto"/>
        <w:left w:val="none" w:sz="0" w:space="0" w:color="auto"/>
        <w:bottom w:val="none" w:sz="0" w:space="0" w:color="auto"/>
        <w:right w:val="none" w:sz="0" w:space="0" w:color="auto"/>
      </w:divBdr>
      <w:divsChild>
        <w:div w:id="361324253">
          <w:marLeft w:val="0"/>
          <w:marRight w:val="0"/>
          <w:marTop w:val="0"/>
          <w:marBottom w:val="0"/>
          <w:divBdr>
            <w:top w:val="none" w:sz="0" w:space="0" w:color="auto"/>
            <w:left w:val="none" w:sz="0" w:space="0" w:color="auto"/>
            <w:bottom w:val="none" w:sz="0" w:space="0" w:color="auto"/>
            <w:right w:val="none" w:sz="0" w:space="0" w:color="auto"/>
          </w:divBdr>
          <w:divsChild>
            <w:div w:id="1978874651">
              <w:marLeft w:val="0"/>
              <w:marRight w:val="0"/>
              <w:marTop w:val="0"/>
              <w:marBottom w:val="0"/>
              <w:divBdr>
                <w:top w:val="none" w:sz="0" w:space="0" w:color="auto"/>
                <w:left w:val="none" w:sz="0" w:space="0" w:color="auto"/>
                <w:bottom w:val="none" w:sz="0" w:space="0" w:color="auto"/>
                <w:right w:val="none" w:sz="0" w:space="0" w:color="auto"/>
              </w:divBdr>
              <w:divsChild>
                <w:div w:id="279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2163">
      <w:bodyDiv w:val="1"/>
      <w:marLeft w:val="0"/>
      <w:marRight w:val="0"/>
      <w:marTop w:val="0"/>
      <w:marBottom w:val="0"/>
      <w:divBdr>
        <w:top w:val="none" w:sz="0" w:space="0" w:color="auto"/>
        <w:left w:val="none" w:sz="0" w:space="0" w:color="auto"/>
        <w:bottom w:val="none" w:sz="0" w:space="0" w:color="auto"/>
        <w:right w:val="none" w:sz="0" w:space="0" w:color="auto"/>
      </w:divBdr>
      <w:divsChild>
        <w:div w:id="331760070">
          <w:marLeft w:val="0"/>
          <w:marRight w:val="0"/>
          <w:marTop w:val="0"/>
          <w:marBottom w:val="0"/>
          <w:divBdr>
            <w:top w:val="none" w:sz="0" w:space="0" w:color="auto"/>
            <w:left w:val="none" w:sz="0" w:space="0" w:color="auto"/>
            <w:bottom w:val="none" w:sz="0" w:space="0" w:color="auto"/>
            <w:right w:val="none" w:sz="0" w:space="0" w:color="auto"/>
          </w:divBdr>
          <w:divsChild>
            <w:div w:id="2043360557">
              <w:marLeft w:val="0"/>
              <w:marRight w:val="0"/>
              <w:marTop w:val="0"/>
              <w:marBottom w:val="0"/>
              <w:divBdr>
                <w:top w:val="none" w:sz="0" w:space="0" w:color="auto"/>
                <w:left w:val="none" w:sz="0" w:space="0" w:color="auto"/>
                <w:bottom w:val="none" w:sz="0" w:space="0" w:color="auto"/>
                <w:right w:val="none" w:sz="0" w:space="0" w:color="auto"/>
              </w:divBdr>
              <w:divsChild>
                <w:div w:id="1809743360">
                  <w:marLeft w:val="0"/>
                  <w:marRight w:val="0"/>
                  <w:marTop w:val="0"/>
                  <w:marBottom w:val="0"/>
                  <w:divBdr>
                    <w:top w:val="none" w:sz="0" w:space="0" w:color="auto"/>
                    <w:left w:val="none" w:sz="0" w:space="0" w:color="auto"/>
                    <w:bottom w:val="none" w:sz="0" w:space="0" w:color="auto"/>
                    <w:right w:val="none" w:sz="0" w:space="0" w:color="auto"/>
                  </w:divBdr>
                  <w:divsChild>
                    <w:div w:id="478153698">
                      <w:marLeft w:val="0"/>
                      <w:marRight w:val="0"/>
                      <w:marTop w:val="0"/>
                      <w:marBottom w:val="0"/>
                      <w:divBdr>
                        <w:top w:val="none" w:sz="0" w:space="0" w:color="auto"/>
                        <w:left w:val="none" w:sz="0" w:space="0" w:color="auto"/>
                        <w:bottom w:val="none" w:sz="0" w:space="0" w:color="auto"/>
                        <w:right w:val="none" w:sz="0" w:space="0" w:color="auto"/>
                      </w:divBdr>
                      <w:divsChild>
                        <w:div w:id="1485119261">
                          <w:marLeft w:val="0"/>
                          <w:marRight w:val="0"/>
                          <w:marTop w:val="0"/>
                          <w:marBottom w:val="0"/>
                          <w:divBdr>
                            <w:top w:val="none" w:sz="0" w:space="0" w:color="auto"/>
                            <w:left w:val="none" w:sz="0" w:space="0" w:color="auto"/>
                            <w:bottom w:val="none" w:sz="0" w:space="0" w:color="auto"/>
                            <w:right w:val="none" w:sz="0" w:space="0" w:color="auto"/>
                          </w:divBdr>
                          <w:divsChild>
                            <w:div w:id="540483578">
                              <w:marLeft w:val="0"/>
                              <w:marRight w:val="0"/>
                              <w:marTop w:val="0"/>
                              <w:marBottom w:val="0"/>
                              <w:divBdr>
                                <w:top w:val="none" w:sz="0" w:space="0" w:color="auto"/>
                                <w:left w:val="none" w:sz="0" w:space="0" w:color="auto"/>
                                <w:bottom w:val="none" w:sz="0" w:space="0" w:color="auto"/>
                                <w:right w:val="none" w:sz="0" w:space="0" w:color="auto"/>
                              </w:divBdr>
                              <w:divsChild>
                                <w:div w:id="541937584">
                                  <w:marLeft w:val="0"/>
                                  <w:marRight w:val="0"/>
                                  <w:marTop w:val="0"/>
                                  <w:marBottom w:val="0"/>
                                  <w:divBdr>
                                    <w:top w:val="none" w:sz="0" w:space="0" w:color="auto"/>
                                    <w:left w:val="none" w:sz="0" w:space="0" w:color="auto"/>
                                    <w:bottom w:val="none" w:sz="0" w:space="0" w:color="auto"/>
                                    <w:right w:val="none" w:sz="0" w:space="0" w:color="auto"/>
                                  </w:divBdr>
                                  <w:divsChild>
                                    <w:div w:id="440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65076">
      <w:bodyDiv w:val="1"/>
      <w:marLeft w:val="0"/>
      <w:marRight w:val="0"/>
      <w:marTop w:val="0"/>
      <w:marBottom w:val="0"/>
      <w:divBdr>
        <w:top w:val="none" w:sz="0" w:space="0" w:color="auto"/>
        <w:left w:val="none" w:sz="0" w:space="0" w:color="auto"/>
        <w:bottom w:val="none" w:sz="0" w:space="0" w:color="auto"/>
        <w:right w:val="none" w:sz="0" w:space="0" w:color="auto"/>
      </w:divBdr>
      <w:divsChild>
        <w:div w:id="491138898">
          <w:marLeft w:val="0"/>
          <w:marRight w:val="0"/>
          <w:marTop w:val="0"/>
          <w:marBottom w:val="0"/>
          <w:divBdr>
            <w:top w:val="none" w:sz="0" w:space="0" w:color="auto"/>
            <w:left w:val="none" w:sz="0" w:space="0" w:color="auto"/>
            <w:bottom w:val="none" w:sz="0" w:space="0" w:color="auto"/>
            <w:right w:val="none" w:sz="0" w:space="0" w:color="auto"/>
          </w:divBdr>
          <w:divsChild>
            <w:div w:id="1388727569">
              <w:marLeft w:val="0"/>
              <w:marRight w:val="0"/>
              <w:marTop w:val="0"/>
              <w:marBottom w:val="0"/>
              <w:divBdr>
                <w:top w:val="none" w:sz="0" w:space="0" w:color="auto"/>
                <w:left w:val="none" w:sz="0" w:space="0" w:color="auto"/>
                <w:bottom w:val="none" w:sz="0" w:space="0" w:color="auto"/>
                <w:right w:val="none" w:sz="0" w:space="0" w:color="auto"/>
              </w:divBdr>
              <w:divsChild>
                <w:div w:id="730344977">
                  <w:marLeft w:val="0"/>
                  <w:marRight w:val="0"/>
                  <w:marTop w:val="0"/>
                  <w:marBottom w:val="0"/>
                  <w:divBdr>
                    <w:top w:val="none" w:sz="0" w:space="0" w:color="auto"/>
                    <w:left w:val="none" w:sz="0" w:space="0" w:color="auto"/>
                    <w:bottom w:val="none" w:sz="0" w:space="0" w:color="auto"/>
                    <w:right w:val="none" w:sz="0" w:space="0" w:color="auto"/>
                  </w:divBdr>
                  <w:divsChild>
                    <w:div w:id="1786122045">
                      <w:marLeft w:val="0"/>
                      <w:marRight w:val="0"/>
                      <w:marTop w:val="0"/>
                      <w:marBottom w:val="0"/>
                      <w:divBdr>
                        <w:top w:val="none" w:sz="0" w:space="0" w:color="auto"/>
                        <w:left w:val="none" w:sz="0" w:space="0" w:color="auto"/>
                        <w:bottom w:val="none" w:sz="0" w:space="0" w:color="auto"/>
                        <w:right w:val="none" w:sz="0" w:space="0" w:color="auto"/>
                      </w:divBdr>
                      <w:divsChild>
                        <w:div w:id="448858399">
                          <w:marLeft w:val="0"/>
                          <w:marRight w:val="0"/>
                          <w:marTop w:val="0"/>
                          <w:marBottom w:val="0"/>
                          <w:divBdr>
                            <w:top w:val="none" w:sz="0" w:space="0" w:color="auto"/>
                            <w:left w:val="none" w:sz="0" w:space="0" w:color="auto"/>
                            <w:bottom w:val="none" w:sz="0" w:space="0" w:color="auto"/>
                            <w:right w:val="none" w:sz="0" w:space="0" w:color="auto"/>
                          </w:divBdr>
                          <w:divsChild>
                            <w:div w:id="1864172525">
                              <w:marLeft w:val="0"/>
                              <w:marRight w:val="0"/>
                              <w:marTop w:val="0"/>
                              <w:marBottom w:val="0"/>
                              <w:divBdr>
                                <w:top w:val="none" w:sz="0" w:space="0" w:color="auto"/>
                                <w:left w:val="none" w:sz="0" w:space="0" w:color="auto"/>
                                <w:bottom w:val="none" w:sz="0" w:space="0" w:color="auto"/>
                                <w:right w:val="none" w:sz="0" w:space="0" w:color="auto"/>
                              </w:divBdr>
                              <w:divsChild>
                                <w:div w:id="856697762">
                                  <w:marLeft w:val="0"/>
                                  <w:marRight w:val="0"/>
                                  <w:marTop w:val="0"/>
                                  <w:marBottom w:val="0"/>
                                  <w:divBdr>
                                    <w:top w:val="none" w:sz="0" w:space="0" w:color="auto"/>
                                    <w:left w:val="none" w:sz="0" w:space="0" w:color="auto"/>
                                    <w:bottom w:val="none" w:sz="0" w:space="0" w:color="auto"/>
                                    <w:right w:val="none" w:sz="0" w:space="0" w:color="auto"/>
                                  </w:divBdr>
                                  <w:divsChild>
                                    <w:div w:id="2034839920">
                                      <w:marLeft w:val="0"/>
                                      <w:marRight w:val="0"/>
                                      <w:marTop w:val="0"/>
                                      <w:marBottom w:val="0"/>
                                      <w:divBdr>
                                        <w:top w:val="none" w:sz="0" w:space="0" w:color="auto"/>
                                        <w:left w:val="none" w:sz="0" w:space="0" w:color="auto"/>
                                        <w:bottom w:val="none" w:sz="0" w:space="0" w:color="auto"/>
                                        <w:right w:val="none" w:sz="0" w:space="0" w:color="auto"/>
                                      </w:divBdr>
                                      <w:divsChild>
                                        <w:div w:id="21141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jennifer.arvidson@co.washington.wi.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County</dc:creator>
  <cp:lastModifiedBy>Stader, Kelli</cp:lastModifiedBy>
  <cp:revision>2</cp:revision>
  <cp:lastPrinted>2014-07-01T21:28:00Z</cp:lastPrinted>
  <dcterms:created xsi:type="dcterms:W3CDTF">2014-07-07T19:19:00Z</dcterms:created>
  <dcterms:modified xsi:type="dcterms:W3CDTF">2014-07-07T19:19:00Z</dcterms:modified>
</cp:coreProperties>
</file>