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5E" w:rsidRDefault="0069665E" w:rsidP="0069665E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 wp14:anchorId="4AD1CB52" wp14:editId="6D71E0E7">
            <wp:extent cx="1323975" cy="1241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-County-Breastfeeding-Coalition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440" cy="124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A68" w:rsidRPr="0069665E" w:rsidRDefault="0069665E" w:rsidP="00935A68">
      <w:pPr>
        <w:jc w:val="center"/>
        <w:rPr>
          <w:b/>
          <w:sz w:val="32"/>
          <w:szCs w:val="32"/>
        </w:rPr>
      </w:pPr>
      <w:r w:rsidRPr="0069665E">
        <w:rPr>
          <w:b/>
          <w:sz w:val="32"/>
          <w:szCs w:val="32"/>
        </w:rPr>
        <w:t>Strategic P</w:t>
      </w:r>
      <w:r w:rsidR="00935A68" w:rsidRPr="0069665E">
        <w:rPr>
          <w:b/>
          <w:sz w:val="32"/>
          <w:szCs w:val="32"/>
        </w:rPr>
        <w:t>lan 2014-2015</w:t>
      </w:r>
    </w:p>
    <w:p w:rsidR="0069665E" w:rsidRPr="0069665E" w:rsidRDefault="0069665E" w:rsidP="00935A68">
      <w:pPr>
        <w:jc w:val="center"/>
        <w:rPr>
          <w:sz w:val="32"/>
          <w:szCs w:val="32"/>
        </w:rPr>
      </w:pPr>
    </w:p>
    <w:p w:rsidR="00287785" w:rsidRPr="00C57C2C" w:rsidRDefault="00287785" w:rsidP="00287785">
      <w:pPr>
        <w:rPr>
          <w:sz w:val="28"/>
          <w:szCs w:val="28"/>
        </w:rPr>
      </w:pPr>
      <w:r w:rsidRPr="00C57C2C">
        <w:rPr>
          <w:sz w:val="28"/>
          <w:szCs w:val="28"/>
        </w:rPr>
        <w:t>The Goals of the Wood County Breastfeeding Coalition are:</w:t>
      </w:r>
    </w:p>
    <w:p w:rsidR="00D95334" w:rsidRPr="00C57C2C" w:rsidRDefault="00287785" w:rsidP="00287785">
      <w:pPr>
        <w:rPr>
          <w:b/>
        </w:rPr>
      </w:pPr>
      <w:r w:rsidRPr="00C57C2C">
        <w:rPr>
          <w:b/>
        </w:rPr>
        <w:t xml:space="preserve">Goal 1: To increase breastfeeding support for employees in Wood County. </w:t>
      </w:r>
    </w:p>
    <w:p w:rsidR="00287785" w:rsidRDefault="00287785" w:rsidP="00C57C2C">
      <w:pPr>
        <w:pStyle w:val="ListParagraph"/>
        <w:numPr>
          <w:ilvl w:val="0"/>
          <w:numId w:val="2"/>
        </w:numPr>
      </w:pPr>
      <w:r>
        <w:t>By December 31, 2014, train and implement policy change surrounding breastfeeding support for employees and community members at 10 businesses in Wood County.</w:t>
      </w:r>
    </w:p>
    <w:p w:rsidR="00287785" w:rsidRDefault="00287785" w:rsidP="00C57C2C">
      <w:pPr>
        <w:pStyle w:val="ListParagraph"/>
        <w:numPr>
          <w:ilvl w:val="0"/>
          <w:numId w:val="2"/>
        </w:numPr>
      </w:pPr>
      <w:r>
        <w:t xml:space="preserve">By December 31, 2015, update the Wood County community map for breastfeeding moms and make available to the community through different avenues.  </w:t>
      </w:r>
    </w:p>
    <w:p w:rsidR="00287785" w:rsidRPr="00C57C2C" w:rsidRDefault="00287785" w:rsidP="00287785">
      <w:pPr>
        <w:rPr>
          <w:b/>
        </w:rPr>
      </w:pPr>
      <w:r w:rsidRPr="00C57C2C">
        <w:rPr>
          <w:b/>
        </w:rPr>
        <w:t>Goal 2: To Increase access to breastfeeding resources in Wood County.</w:t>
      </w:r>
    </w:p>
    <w:p w:rsidR="00C57C2C" w:rsidRDefault="00C57C2C" w:rsidP="00C57C2C">
      <w:pPr>
        <w:pStyle w:val="ListParagraph"/>
        <w:numPr>
          <w:ilvl w:val="0"/>
          <w:numId w:val="3"/>
        </w:numPr>
      </w:pPr>
      <w:r>
        <w:t>By December 31, 2014, implement postpartum support groups on each end of the county.</w:t>
      </w:r>
    </w:p>
    <w:p w:rsidR="00287785" w:rsidRDefault="00C57C2C" w:rsidP="00C57C2C">
      <w:pPr>
        <w:pStyle w:val="ListParagraph"/>
        <w:numPr>
          <w:ilvl w:val="0"/>
          <w:numId w:val="3"/>
        </w:numPr>
      </w:pPr>
      <w:r>
        <w:t>By March 31, 2015, d</w:t>
      </w:r>
      <w:r w:rsidR="00287785">
        <w:t>evelop a 24/7 breastfeeding line.</w:t>
      </w:r>
    </w:p>
    <w:p w:rsidR="00C57C2C" w:rsidRDefault="00C57C2C" w:rsidP="00C57C2C">
      <w:pPr>
        <w:pStyle w:val="ListParagraph"/>
        <w:numPr>
          <w:ilvl w:val="0"/>
          <w:numId w:val="3"/>
        </w:numPr>
      </w:pPr>
      <w:r>
        <w:t>By June 30, 2015, develop a media campaign surrounding the 24/7 breastfeeding line.</w:t>
      </w:r>
    </w:p>
    <w:p w:rsidR="00C57C2C" w:rsidRDefault="00C57C2C" w:rsidP="00C57C2C">
      <w:pPr>
        <w:pStyle w:val="ListParagraph"/>
        <w:numPr>
          <w:ilvl w:val="0"/>
          <w:numId w:val="3"/>
        </w:numPr>
      </w:pPr>
      <w:r>
        <w:t xml:space="preserve">By December 31, 2015, ensure all moms have access to breastfeeding services in Wood County. </w:t>
      </w:r>
    </w:p>
    <w:p w:rsidR="00287785" w:rsidRPr="00C57C2C" w:rsidRDefault="00C57C2C" w:rsidP="00C57C2C">
      <w:pPr>
        <w:rPr>
          <w:b/>
        </w:rPr>
      </w:pPr>
      <w:r w:rsidRPr="00C57C2C">
        <w:rPr>
          <w:b/>
        </w:rPr>
        <w:t>Goal 3: To i</w:t>
      </w:r>
      <w:r w:rsidR="00287785" w:rsidRPr="00C57C2C">
        <w:rPr>
          <w:b/>
        </w:rPr>
        <w:t xml:space="preserve">ncrease access to breastfeeding supplies in Wood County. </w:t>
      </w:r>
    </w:p>
    <w:p w:rsidR="00287785" w:rsidRDefault="00C57C2C" w:rsidP="00C57C2C">
      <w:pPr>
        <w:pStyle w:val="ListParagraph"/>
        <w:numPr>
          <w:ilvl w:val="0"/>
          <w:numId w:val="4"/>
        </w:numPr>
      </w:pPr>
      <w:r>
        <w:t>By June 30, 2014, s</w:t>
      </w:r>
      <w:r w:rsidR="00287785">
        <w:t>tandardize</w:t>
      </w:r>
      <w:r>
        <w:t xml:space="preserve"> the breast pump access process and ensure all providers are aware of the standardized process. </w:t>
      </w:r>
    </w:p>
    <w:p w:rsidR="00287785" w:rsidRDefault="00C57C2C" w:rsidP="00C57C2C">
      <w:pPr>
        <w:pStyle w:val="ListParagraph"/>
        <w:numPr>
          <w:ilvl w:val="0"/>
          <w:numId w:val="4"/>
        </w:numPr>
      </w:pPr>
      <w:r>
        <w:t>By December 31, 2014, provide resources such as</w:t>
      </w:r>
      <w:r w:rsidR="00287785">
        <w:t xml:space="preserve"> bra pump holders, cover-ups, and </w:t>
      </w:r>
      <w:proofErr w:type="spellStart"/>
      <w:r w:rsidR="00287785">
        <w:t>boppy</w:t>
      </w:r>
      <w:proofErr w:type="spellEnd"/>
      <w:r w:rsidR="00287785">
        <w:t xml:space="preserve"> pillows to moms via the WCBC website.</w:t>
      </w:r>
    </w:p>
    <w:p w:rsidR="00C57C2C" w:rsidRPr="00C57C2C" w:rsidRDefault="00C57C2C" w:rsidP="00C57C2C">
      <w:pPr>
        <w:rPr>
          <w:b/>
        </w:rPr>
      </w:pPr>
      <w:r w:rsidRPr="00C57C2C">
        <w:rPr>
          <w:b/>
        </w:rPr>
        <w:t>Goal 4: To increase awareness and support of breastfeeding through community events.</w:t>
      </w:r>
    </w:p>
    <w:p w:rsidR="00C57C2C" w:rsidRDefault="00C57C2C" w:rsidP="00C57C2C">
      <w:pPr>
        <w:pStyle w:val="ListParagraph"/>
        <w:numPr>
          <w:ilvl w:val="0"/>
          <w:numId w:val="5"/>
        </w:numPr>
      </w:pPr>
      <w:r>
        <w:t>By May 30, 2014, host the Building Bridges training for area providers.</w:t>
      </w:r>
    </w:p>
    <w:p w:rsidR="00C57C2C" w:rsidRDefault="00935A68" w:rsidP="00C57C2C">
      <w:pPr>
        <w:pStyle w:val="ListParagraph"/>
        <w:numPr>
          <w:ilvl w:val="0"/>
          <w:numId w:val="5"/>
        </w:numPr>
      </w:pPr>
      <w:r>
        <w:t>By December 31, 2015, host 4 milky mile events and 2</w:t>
      </w:r>
      <w:r w:rsidR="00C57C2C">
        <w:t xml:space="preserve"> golf outing</w:t>
      </w:r>
      <w:r>
        <w:t>s</w:t>
      </w:r>
      <w:r w:rsidR="00C57C2C">
        <w:t xml:space="preserve"> to raise awareness</w:t>
      </w:r>
      <w:r>
        <w:t xml:space="preserve"> of breastfeeding and the coalition</w:t>
      </w:r>
      <w:r w:rsidR="00C57C2C">
        <w:t xml:space="preserve"> in the community.</w:t>
      </w:r>
    </w:p>
    <w:p w:rsidR="00C57C2C" w:rsidRDefault="00935A68" w:rsidP="00C57C2C">
      <w:pPr>
        <w:pStyle w:val="ListParagraph"/>
        <w:numPr>
          <w:ilvl w:val="0"/>
          <w:numId w:val="5"/>
        </w:numPr>
      </w:pPr>
      <w:r>
        <w:t xml:space="preserve">Annually </w:t>
      </w:r>
      <w:r w:rsidR="00C57C2C">
        <w:t xml:space="preserve">discuss the coalition’s purpose on the Morning Magazine with WFHR. </w:t>
      </w:r>
    </w:p>
    <w:p w:rsidR="00C57C2C" w:rsidRDefault="00C57C2C" w:rsidP="00C57C2C"/>
    <w:sectPr w:rsidR="00C57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13CF"/>
    <w:multiLevelType w:val="hybridMultilevel"/>
    <w:tmpl w:val="6144D74E"/>
    <w:lvl w:ilvl="0" w:tplc="8F9004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152C7"/>
    <w:multiLevelType w:val="hybridMultilevel"/>
    <w:tmpl w:val="6F5EDEF8"/>
    <w:lvl w:ilvl="0" w:tplc="8F9004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2592E"/>
    <w:multiLevelType w:val="hybridMultilevel"/>
    <w:tmpl w:val="20E67238"/>
    <w:lvl w:ilvl="0" w:tplc="8F9004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50A11"/>
    <w:multiLevelType w:val="hybridMultilevel"/>
    <w:tmpl w:val="D17AD556"/>
    <w:lvl w:ilvl="0" w:tplc="8F9004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22CBF"/>
    <w:multiLevelType w:val="hybridMultilevel"/>
    <w:tmpl w:val="CC1E44D2"/>
    <w:lvl w:ilvl="0" w:tplc="8F9004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85"/>
    <w:rsid w:val="00005FBC"/>
    <w:rsid w:val="00007477"/>
    <w:rsid w:val="00010EB0"/>
    <w:rsid w:val="0001127F"/>
    <w:rsid w:val="000135ED"/>
    <w:rsid w:val="0001425C"/>
    <w:rsid w:val="00020939"/>
    <w:rsid w:val="00020EC5"/>
    <w:rsid w:val="000218B7"/>
    <w:rsid w:val="00021E19"/>
    <w:rsid w:val="00023117"/>
    <w:rsid w:val="000233A7"/>
    <w:rsid w:val="00024A7E"/>
    <w:rsid w:val="00033C45"/>
    <w:rsid w:val="0005091C"/>
    <w:rsid w:val="0006215C"/>
    <w:rsid w:val="00081F4F"/>
    <w:rsid w:val="00083F75"/>
    <w:rsid w:val="00085B3D"/>
    <w:rsid w:val="00086F30"/>
    <w:rsid w:val="00092A66"/>
    <w:rsid w:val="0009397C"/>
    <w:rsid w:val="000A1CFD"/>
    <w:rsid w:val="000A371A"/>
    <w:rsid w:val="000A5242"/>
    <w:rsid w:val="000B4230"/>
    <w:rsid w:val="000B66EC"/>
    <w:rsid w:val="000B6CFB"/>
    <w:rsid w:val="000C0051"/>
    <w:rsid w:val="000C0C78"/>
    <w:rsid w:val="000C7E80"/>
    <w:rsid w:val="000D1834"/>
    <w:rsid w:val="000D62F0"/>
    <w:rsid w:val="000E0C92"/>
    <w:rsid w:val="000E5F87"/>
    <w:rsid w:val="0010598B"/>
    <w:rsid w:val="00115E9D"/>
    <w:rsid w:val="0011754C"/>
    <w:rsid w:val="00121B60"/>
    <w:rsid w:val="001255B8"/>
    <w:rsid w:val="00126CA8"/>
    <w:rsid w:val="0016207D"/>
    <w:rsid w:val="001705F1"/>
    <w:rsid w:val="00185D97"/>
    <w:rsid w:val="00186B6C"/>
    <w:rsid w:val="0019265C"/>
    <w:rsid w:val="001A61B8"/>
    <w:rsid w:val="001C2EBD"/>
    <w:rsid w:val="001C5BF3"/>
    <w:rsid w:val="001C6FE2"/>
    <w:rsid w:val="001E499F"/>
    <w:rsid w:val="001F112D"/>
    <w:rsid w:val="001F26A5"/>
    <w:rsid w:val="00204600"/>
    <w:rsid w:val="00210487"/>
    <w:rsid w:val="002122E8"/>
    <w:rsid w:val="00212B60"/>
    <w:rsid w:val="00225107"/>
    <w:rsid w:val="00232359"/>
    <w:rsid w:val="002332DB"/>
    <w:rsid w:val="00235B78"/>
    <w:rsid w:val="0024659C"/>
    <w:rsid w:val="002510F7"/>
    <w:rsid w:val="00255720"/>
    <w:rsid w:val="00255CDB"/>
    <w:rsid w:val="0026422F"/>
    <w:rsid w:val="002736F4"/>
    <w:rsid w:val="00273820"/>
    <w:rsid w:val="0027704A"/>
    <w:rsid w:val="00282620"/>
    <w:rsid w:val="00287785"/>
    <w:rsid w:val="0029111F"/>
    <w:rsid w:val="002B1AC1"/>
    <w:rsid w:val="002C00B9"/>
    <w:rsid w:val="002C0A03"/>
    <w:rsid w:val="002C4150"/>
    <w:rsid w:val="002D37BA"/>
    <w:rsid w:val="002D7F92"/>
    <w:rsid w:val="002E730F"/>
    <w:rsid w:val="002F0FA6"/>
    <w:rsid w:val="002F1171"/>
    <w:rsid w:val="002F2A39"/>
    <w:rsid w:val="002F7240"/>
    <w:rsid w:val="00301691"/>
    <w:rsid w:val="0030205A"/>
    <w:rsid w:val="003035F6"/>
    <w:rsid w:val="00304480"/>
    <w:rsid w:val="00304D7C"/>
    <w:rsid w:val="003061D3"/>
    <w:rsid w:val="00307CCD"/>
    <w:rsid w:val="003160EE"/>
    <w:rsid w:val="00333B59"/>
    <w:rsid w:val="00335014"/>
    <w:rsid w:val="003403A4"/>
    <w:rsid w:val="00341330"/>
    <w:rsid w:val="00341AD7"/>
    <w:rsid w:val="0034467A"/>
    <w:rsid w:val="00345776"/>
    <w:rsid w:val="0034589B"/>
    <w:rsid w:val="00345A52"/>
    <w:rsid w:val="00367E25"/>
    <w:rsid w:val="00386C65"/>
    <w:rsid w:val="00391704"/>
    <w:rsid w:val="003921EB"/>
    <w:rsid w:val="0039579A"/>
    <w:rsid w:val="0039652A"/>
    <w:rsid w:val="003A6E47"/>
    <w:rsid w:val="003A77F4"/>
    <w:rsid w:val="003B0200"/>
    <w:rsid w:val="003B5481"/>
    <w:rsid w:val="003C0716"/>
    <w:rsid w:val="003C76F9"/>
    <w:rsid w:val="003D39AB"/>
    <w:rsid w:val="003D7472"/>
    <w:rsid w:val="003E3AB6"/>
    <w:rsid w:val="003E5668"/>
    <w:rsid w:val="003E5C88"/>
    <w:rsid w:val="003F1E42"/>
    <w:rsid w:val="003F2088"/>
    <w:rsid w:val="003F3D23"/>
    <w:rsid w:val="00406404"/>
    <w:rsid w:val="004075C5"/>
    <w:rsid w:val="00410717"/>
    <w:rsid w:val="00412E08"/>
    <w:rsid w:val="00416A4F"/>
    <w:rsid w:val="00424CC2"/>
    <w:rsid w:val="0042508A"/>
    <w:rsid w:val="00432FF4"/>
    <w:rsid w:val="004406DA"/>
    <w:rsid w:val="004418D9"/>
    <w:rsid w:val="00444AC0"/>
    <w:rsid w:val="00446F8E"/>
    <w:rsid w:val="00450C75"/>
    <w:rsid w:val="00451E7F"/>
    <w:rsid w:val="0047305D"/>
    <w:rsid w:val="00474CC1"/>
    <w:rsid w:val="004750D7"/>
    <w:rsid w:val="00480F62"/>
    <w:rsid w:val="0048115F"/>
    <w:rsid w:val="0048507C"/>
    <w:rsid w:val="00491966"/>
    <w:rsid w:val="00492464"/>
    <w:rsid w:val="004A79C2"/>
    <w:rsid w:val="004B4B24"/>
    <w:rsid w:val="004B7033"/>
    <w:rsid w:val="004C2786"/>
    <w:rsid w:val="004C670B"/>
    <w:rsid w:val="004E7C40"/>
    <w:rsid w:val="004F048D"/>
    <w:rsid w:val="004F4C58"/>
    <w:rsid w:val="005032ED"/>
    <w:rsid w:val="005147C0"/>
    <w:rsid w:val="005206C3"/>
    <w:rsid w:val="00525CC2"/>
    <w:rsid w:val="00525DC8"/>
    <w:rsid w:val="00526C66"/>
    <w:rsid w:val="0054308B"/>
    <w:rsid w:val="005446A8"/>
    <w:rsid w:val="00550478"/>
    <w:rsid w:val="00551BCD"/>
    <w:rsid w:val="00553D1E"/>
    <w:rsid w:val="00554232"/>
    <w:rsid w:val="005638B8"/>
    <w:rsid w:val="0058045F"/>
    <w:rsid w:val="005900F9"/>
    <w:rsid w:val="00590973"/>
    <w:rsid w:val="005951EC"/>
    <w:rsid w:val="0059741C"/>
    <w:rsid w:val="005A31DA"/>
    <w:rsid w:val="005B3299"/>
    <w:rsid w:val="005C0C67"/>
    <w:rsid w:val="005C2D11"/>
    <w:rsid w:val="005D4873"/>
    <w:rsid w:val="005E2A22"/>
    <w:rsid w:val="005E2B40"/>
    <w:rsid w:val="005E3722"/>
    <w:rsid w:val="005E7729"/>
    <w:rsid w:val="005F0230"/>
    <w:rsid w:val="005F6719"/>
    <w:rsid w:val="006004D0"/>
    <w:rsid w:val="00603EF1"/>
    <w:rsid w:val="00606C8F"/>
    <w:rsid w:val="00611E00"/>
    <w:rsid w:val="00613875"/>
    <w:rsid w:val="006319EC"/>
    <w:rsid w:val="00637DCF"/>
    <w:rsid w:val="00647AC6"/>
    <w:rsid w:val="006509A9"/>
    <w:rsid w:val="00663E7F"/>
    <w:rsid w:val="00672764"/>
    <w:rsid w:val="00682CA4"/>
    <w:rsid w:val="00684B2E"/>
    <w:rsid w:val="00687411"/>
    <w:rsid w:val="0069665E"/>
    <w:rsid w:val="006A7DF0"/>
    <w:rsid w:val="006B52D2"/>
    <w:rsid w:val="006B5DE3"/>
    <w:rsid w:val="006C6130"/>
    <w:rsid w:val="006E20D5"/>
    <w:rsid w:val="006E2F93"/>
    <w:rsid w:val="00700757"/>
    <w:rsid w:val="00701DE9"/>
    <w:rsid w:val="00704AEB"/>
    <w:rsid w:val="00706AB7"/>
    <w:rsid w:val="00706CB0"/>
    <w:rsid w:val="00722C5F"/>
    <w:rsid w:val="007248F7"/>
    <w:rsid w:val="0072678F"/>
    <w:rsid w:val="0072742A"/>
    <w:rsid w:val="00730869"/>
    <w:rsid w:val="007320FB"/>
    <w:rsid w:val="007356DA"/>
    <w:rsid w:val="00736F4E"/>
    <w:rsid w:val="00742BCB"/>
    <w:rsid w:val="00746899"/>
    <w:rsid w:val="0075448C"/>
    <w:rsid w:val="00755300"/>
    <w:rsid w:val="00761982"/>
    <w:rsid w:val="007641AC"/>
    <w:rsid w:val="00765FAE"/>
    <w:rsid w:val="007667CC"/>
    <w:rsid w:val="00766C50"/>
    <w:rsid w:val="00770423"/>
    <w:rsid w:val="00774E01"/>
    <w:rsid w:val="00787E96"/>
    <w:rsid w:val="007A2867"/>
    <w:rsid w:val="007B581E"/>
    <w:rsid w:val="007D14F8"/>
    <w:rsid w:val="007D32C2"/>
    <w:rsid w:val="007D5637"/>
    <w:rsid w:val="007D6847"/>
    <w:rsid w:val="007E1BA7"/>
    <w:rsid w:val="007E5101"/>
    <w:rsid w:val="007E5A22"/>
    <w:rsid w:val="007E60C8"/>
    <w:rsid w:val="007E6402"/>
    <w:rsid w:val="00800C38"/>
    <w:rsid w:val="00810F4A"/>
    <w:rsid w:val="0081111C"/>
    <w:rsid w:val="00812DD5"/>
    <w:rsid w:val="00813792"/>
    <w:rsid w:val="00817AF1"/>
    <w:rsid w:val="00822D27"/>
    <w:rsid w:val="00827AF5"/>
    <w:rsid w:val="00845664"/>
    <w:rsid w:val="00851024"/>
    <w:rsid w:val="008547A5"/>
    <w:rsid w:val="00856022"/>
    <w:rsid w:val="00870E7F"/>
    <w:rsid w:val="008740A2"/>
    <w:rsid w:val="00886F12"/>
    <w:rsid w:val="008903F2"/>
    <w:rsid w:val="008A25D0"/>
    <w:rsid w:val="008B0F7E"/>
    <w:rsid w:val="008B121C"/>
    <w:rsid w:val="008B393D"/>
    <w:rsid w:val="008B50AE"/>
    <w:rsid w:val="008C6DC8"/>
    <w:rsid w:val="008E2206"/>
    <w:rsid w:val="008F52CA"/>
    <w:rsid w:val="0090053D"/>
    <w:rsid w:val="00902472"/>
    <w:rsid w:val="00903AA7"/>
    <w:rsid w:val="00904791"/>
    <w:rsid w:val="00910127"/>
    <w:rsid w:val="00914619"/>
    <w:rsid w:val="009201F8"/>
    <w:rsid w:val="0092334A"/>
    <w:rsid w:val="00925951"/>
    <w:rsid w:val="00926232"/>
    <w:rsid w:val="009263A5"/>
    <w:rsid w:val="00935A68"/>
    <w:rsid w:val="0094065D"/>
    <w:rsid w:val="00943DD4"/>
    <w:rsid w:val="00957DF9"/>
    <w:rsid w:val="00960519"/>
    <w:rsid w:val="00962ADC"/>
    <w:rsid w:val="00962F19"/>
    <w:rsid w:val="00964F12"/>
    <w:rsid w:val="00966268"/>
    <w:rsid w:val="009779E9"/>
    <w:rsid w:val="00977EC0"/>
    <w:rsid w:val="009933FB"/>
    <w:rsid w:val="0099505A"/>
    <w:rsid w:val="009B2B08"/>
    <w:rsid w:val="009B4F65"/>
    <w:rsid w:val="009C27E5"/>
    <w:rsid w:val="009C342A"/>
    <w:rsid w:val="00A02E9B"/>
    <w:rsid w:val="00A034B0"/>
    <w:rsid w:val="00A0777B"/>
    <w:rsid w:val="00A116A5"/>
    <w:rsid w:val="00A22C40"/>
    <w:rsid w:val="00A26C4B"/>
    <w:rsid w:val="00A33F9B"/>
    <w:rsid w:val="00A34939"/>
    <w:rsid w:val="00A34CFD"/>
    <w:rsid w:val="00A360A3"/>
    <w:rsid w:val="00A45896"/>
    <w:rsid w:val="00A51E4C"/>
    <w:rsid w:val="00A54CD5"/>
    <w:rsid w:val="00A54E1F"/>
    <w:rsid w:val="00A60AD7"/>
    <w:rsid w:val="00A70DDD"/>
    <w:rsid w:val="00A80188"/>
    <w:rsid w:val="00A82E9C"/>
    <w:rsid w:val="00A84641"/>
    <w:rsid w:val="00A859E9"/>
    <w:rsid w:val="00A96FC7"/>
    <w:rsid w:val="00AA7962"/>
    <w:rsid w:val="00AB08A2"/>
    <w:rsid w:val="00AB4A5F"/>
    <w:rsid w:val="00AC15B9"/>
    <w:rsid w:val="00AC5CC4"/>
    <w:rsid w:val="00AC7AF8"/>
    <w:rsid w:val="00AD3DB5"/>
    <w:rsid w:val="00AE5A9C"/>
    <w:rsid w:val="00AF7B08"/>
    <w:rsid w:val="00B00B0F"/>
    <w:rsid w:val="00B01B1F"/>
    <w:rsid w:val="00B01C0C"/>
    <w:rsid w:val="00B07DF3"/>
    <w:rsid w:val="00B2090C"/>
    <w:rsid w:val="00B30371"/>
    <w:rsid w:val="00B32066"/>
    <w:rsid w:val="00B324F0"/>
    <w:rsid w:val="00B3402F"/>
    <w:rsid w:val="00B34456"/>
    <w:rsid w:val="00B34B90"/>
    <w:rsid w:val="00B43E66"/>
    <w:rsid w:val="00B55A73"/>
    <w:rsid w:val="00B5669C"/>
    <w:rsid w:val="00B572B1"/>
    <w:rsid w:val="00B66F45"/>
    <w:rsid w:val="00B811C4"/>
    <w:rsid w:val="00B8537E"/>
    <w:rsid w:val="00B85D11"/>
    <w:rsid w:val="00B91662"/>
    <w:rsid w:val="00B94351"/>
    <w:rsid w:val="00BA1F3E"/>
    <w:rsid w:val="00BB274D"/>
    <w:rsid w:val="00BC0088"/>
    <w:rsid w:val="00BC30BC"/>
    <w:rsid w:val="00BC4AAA"/>
    <w:rsid w:val="00BC6AFE"/>
    <w:rsid w:val="00BD5970"/>
    <w:rsid w:val="00BD6F57"/>
    <w:rsid w:val="00BE539A"/>
    <w:rsid w:val="00BF1BD2"/>
    <w:rsid w:val="00C02A17"/>
    <w:rsid w:val="00C075E2"/>
    <w:rsid w:val="00C12887"/>
    <w:rsid w:val="00C24632"/>
    <w:rsid w:val="00C27B19"/>
    <w:rsid w:val="00C313CE"/>
    <w:rsid w:val="00C550C8"/>
    <w:rsid w:val="00C5633D"/>
    <w:rsid w:val="00C57C2C"/>
    <w:rsid w:val="00C65653"/>
    <w:rsid w:val="00C801F2"/>
    <w:rsid w:val="00C83822"/>
    <w:rsid w:val="00C84013"/>
    <w:rsid w:val="00C87BEE"/>
    <w:rsid w:val="00C94DB2"/>
    <w:rsid w:val="00C95199"/>
    <w:rsid w:val="00CA4361"/>
    <w:rsid w:val="00CA5259"/>
    <w:rsid w:val="00CB15B1"/>
    <w:rsid w:val="00CB1987"/>
    <w:rsid w:val="00CC239C"/>
    <w:rsid w:val="00CD5242"/>
    <w:rsid w:val="00CD55E0"/>
    <w:rsid w:val="00CE1F29"/>
    <w:rsid w:val="00CE5DD1"/>
    <w:rsid w:val="00CE70A6"/>
    <w:rsid w:val="00CF0BCB"/>
    <w:rsid w:val="00CF6AA8"/>
    <w:rsid w:val="00D01015"/>
    <w:rsid w:val="00D05521"/>
    <w:rsid w:val="00D06B27"/>
    <w:rsid w:val="00D10B5E"/>
    <w:rsid w:val="00D34C98"/>
    <w:rsid w:val="00D42A2D"/>
    <w:rsid w:val="00D43ED6"/>
    <w:rsid w:val="00D45EBE"/>
    <w:rsid w:val="00D47B8A"/>
    <w:rsid w:val="00D52083"/>
    <w:rsid w:val="00D524F4"/>
    <w:rsid w:val="00D6461B"/>
    <w:rsid w:val="00D648E7"/>
    <w:rsid w:val="00D770B6"/>
    <w:rsid w:val="00D77AC6"/>
    <w:rsid w:val="00D81262"/>
    <w:rsid w:val="00D81CA8"/>
    <w:rsid w:val="00D925AB"/>
    <w:rsid w:val="00D93AB7"/>
    <w:rsid w:val="00D93F11"/>
    <w:rsid w:val="00D95334"/>
    <w:rsid w:val="00D9672C"/>
    <w:rsid w:val="00D976C1"/>
    <w:rsid w:val="00DB060C"/>
    <w:rsid w:val="00DB7182"/>
    <w:rsid w:val="00DC400D"/>
    <w:rsid w:val="00DD18B1"/>
    <w:rsid w:val="00DD4142"/>
    <w:rsid w:val="00DD45E3"/>
    <w:rsid w:val="00DF3F58"/>
    <w:rsid w:val="00E024EE"/>
    <w:rsid w:val="00E05149"/>
    <w:rsid w:val="00E07CF6"/>
    <w:rsid w:val="00E1277A"/>
    <w:rsid w:val="00E20E0D"/>
    <w:rsid w:val="00E3169E"/>
    <w:rsid w:val="00E52E81"/>
    <w:rsid w:val="00E62242"/>
    <w:rsid w:val="00E631CA"/>
    <w:rsid w:val="00E66582"/>
    <w:rsid w:val="00E74905"/>
    <w:rsid w:val="00E75694"/>
    <w:rsid w:val="00E93389"/>
    <w:rsid w:val="00EB177C"/>
    <w:rsid w:val="00EB230D"/>
    <w:rsid w:val="00EB3C3B"/>
    <w:rsid w:val="00EB76A1"/>
    <w:rsid w:val="00EC2FE6"/>
    <w:rsid w:val="00EC6D04"/>
    <w:rsid w:val="00ED1409"/>
    <w:rsid w:val="00ED29B3"/>
    <w:rsid w:val="00EE4E17"/>
    <w:rsid w:val="00F004AB"/>
    <w:rsid w:val="00F172DE"/>
    <w:rsid w:val="00F179D0"/>
    <w:rsid w:val="00F35460"/>
    <w:rsid w:val="00F4114F"/>
    <w:rsid w:val="00F43EBE"/>
    <w:rsid w:val="00F514DA"/>
    <w:rsid w:val="00F53814"/>
    <w:rsid w:val="00F62E49"/>
    <w:rsid w:val="00F6470E"/>
    <w:rsid w:val="00F76B9A"/>
    <w:rsid w:val="00F82017"/>
    <w:rsid w:val="00F90969"/>
    <w:rsid w:val="00F913EA"/>
    <w:rsid w:val="00F93092"/>
    <w:rsid w:val="00F9427D"/>
    <w:rsid w:val="00F95B60"/>
    <w:rsid w:val="00FA28B1"/>
    <w:rsid w:val="00FB27AD"/>
    <w:rsid w:val="00FB48E8"/>
    <w:rsid w:val="00FC0810"/>
    <w:rsid w:val="00FC5275"/>
    <w:rsid w:val="00FC630C"/>
    <w:rsid w:val="00FD08B3"/>
    <w:rsid w:val="00FD28B0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Wood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France</dc:creator>
  <cp:lastModifiedBy>Amber France</cp:lastModifiedBy>
  <cp:revision>3</cp:revision>
  <dcterms:created xsi:type="dcterms:W3CDTF">2014-02-11T17:04:00Z</dcterms:created>
  <dcterms:modified xsi:type="dcterms:W3CDTF">2014-02-26T16:54:00Z</dcterms:modified>
</cp:coreProperties>
</file>