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50" w:rsidRDefault="000C3550">
      <w:bookmarkStart w:id="0" w:name="_GoBack"/>
      <w:bookmarkEnd w:id="0"/>
    </w:p>
    <w:p w:rsidR="005C17A4" w:rsidRPr="005C17A4" w:rsidRDefault="005C17A4" w:rsidP="005C17A4">
      <w:pPr>
        <w:rPr>
          <w:b/>
        </w:rPr>
      </w:pPr>
      <w:r w:rsidRPr="005C17A4">
        <w:rPr>
          <w:b/>
        </w:rPr>
        <w:t>Facebook Group User guidelines:</w:t>
      </w:r>
    </w:p>
    <w:p w:rsidR="005C17A4" w:rsidRPr="005C17A4" w:rsidRDefault="005C17A4" w:rsidP="005C17A4">
      <w:r w:rsidRPr="005C17A4">
        <w:rPr>
          <w:i/>
          <w:iCs/>
        </w:rPr>
        <w:br/>
      </w:r>
      <w:r w:rsidRPr="005C17A4">
        <w:rPr>
          <w:iCs/>
        </w:rPr>
        <w:t>This group is not for mothers seeking help. Please use this group as a social outlet to connect names with faces and share breastfeeding news, research</w:t>
      </w:r>
      <w:r>
        <w:rPr>
          <w:iCs/>
        </w:rPr>
        <w:t>,</w:t>
      </w:r>
      <w:r w:rsidRPr="005C17A4">
        <w:rPr>
          <w:iCs/>
        </w:rPr>
        <w:t xml:space="preserve"> and resources.</w:t>
      </w:r>
      <w:r w:rsidRPr="005C17A4">
        <w:rPr>
          <w:iCs/>
        </w:rPr>
        <w:br/>
        <w:t>The posting of outside articles in this group should not be interpreted as an endorsement of the position taken in the article by the BCSCW or its Board of Directors</w:t>
      </w:r>
      <w:r w:rsidRPr="005C17A4">
        <w:t xml:space="preserve">.  </w:t>
      </w:r>
      <w:r w:rsidRPr="005C17A4">
        <w:rPr>
          <w:iCs/>
        </w:rPr>
        <w:t>Posting of outside information is for educational purposes only.</w:t>
      </w:r>
      <w:r w:rsidRPr="005C17A4">
        <w:br/>
      </w:r>
      <w:r w:rsidRPr="005C17A4">
        <w:rPr>
          <w:iCs/>
        </w:rPr>
        <w:br/>
        <w:t>Guidelines for the BCSCW Networking Group:</w:t>
      </w:r>
    </w:p>
    <w:p w:rsidR="005C17A4" w:rsidRPr="005C17A4" w:rsidRDefault="005C17A4" w:rsidP="005C17A4">
      <w:pPr>
        <w:numPr>
          <w:ilvl w:val="0"/>
          <w:numId w:val="1"/>
        </w:numPr>
      </w:pPr>
      <w:r w:rsidRPr="005C17A4">
        <w:rPr>
          <w:iCs/>
        </w:rPr>
        <w:t xml:space="preserve">Use basic "Netiquette".  This means keeping this group kind and positive, assuming good intentions, no SPAM or solicitations, keeping language clean, etc. </w:t>
      </w:r>
    </w:p>
    <w:p w:rsidR="005C17A4" w:rsidRPr="005C17A4" w:rsidRDefault="005C17A4" w:rsidP="005C17A4">
      <w:pPr>
        <w:numPr>
          <w:ilvl w:val="0"/>
          <w:numId w:val="1"/>
        </w:numPr>
      </w:pPr>
      <w:r w:rsidRPr="005C17A4">
        <w:rPr>
          <w:iCs/>
        </w:rPr>
        <w:t>Keep posts on topic to breastfeeding and topics related to breastfeeding success</w:t>
      </w:r>
      <w:r w:rsidRPr="005C17A4">
        <w:t>.</w:t>
      </w:r>
    </w:p>
    <w:p w:rsidR="005C17A4" w:rsidRPr="005C17A4" w:rsidRDefault="005C17A4" w:rsidP="005C17A4">
      <w:pPr>
        <w:numPr>
          <w:ilvl w:val="0"/>
          <w:numId w:val="1"/>
        </w:numPr>
      </w:pPr>
      <w:r w:rsidRPr="005C17A4">
        <w:rPr>
          <w:iCs/>
        </w:rPr>
        <w:t>Respect privacy and seek permission before sharing posted information.</w:t>
      </w:r>
    </w:p>
    <w:p w:rsidR="005C17A4" w:rsidRPr="005C17A4" w:rsidRDefault="005C17A4" w:rsidP="005C17A4">
      <w:pPr>
        <w:numPr>
          <w:ilvl w:val="0"/>
          <w:numId w:val="1"/>
        </w:numPr>
      </w:pPr>
      <w:r w:rsidRPr="005C17A4">
        <w:rPr>
          <w:iCs/>
        </w:rPr>
        <w:t>HIPPA rules apply here.  Please maintain professional privacy etiquette.</w:t>
      </w:r>
    </w:p>
    <w:p w:rsidR="005C17A4" w:rsidRPr="005C17A4" w:rsidRDefault="005C17A4" w:rsidP="005C17A4">
      <w:pPr>
        <w:numPr>
          <w:ilvl w:val="0"/>
          <w:numId w:val="1"/>
        </w:numPr>
      </w:pPr>
      <w:r w:rsidRPr="005C17A4">
        <w:rPr>
          <w:iCs/>
        </w:rPr>
        <w:t>This is not a forum for seeking clinical advice.  Please refrain from discussing specific cases or clients.</w:t>
      </w:r>
    </w:p>
    <w:p w:rsidR="005C17A4" w:rsidRPr="005C17A4" w:rsidRDefault="005C17A4" w:rsidP="005C17A4">
      <w:pPr>
        <w:numPr>
          <w:ilvl w:val="0"/>
          <w:numId w:val="1"/>
        </w:numPr>
      </w:pPr>
      <w:r w:rsidRPr="005C17A4">
        <w:rPr>
          <w:iCs/>
        </w:rPr>
        <w:t>Sharing an opinion is not an issue.  Starting a debate is.  Flaming and other inflammatory posts will be deleted.</w:t>
      </w:r>
    </w:p>
    <w:p w:rsidR="005C17A4" w:rsidRDefault="005C17A4" w:rsidP="005C17A4">
      <w:pPr>
        <w:rPr>
          <w:iCs/>
        </w:rPr>
      </w:pPr>
    </w:p>
    <w:p w:rsidR="005C17A4" w:rsidRPr="005C17A4" w:rsidRDefault="005C17A4" w:rsidP="005C17A4">
      <w:r w:rsidRPr="005C17A4">
        <w:rPr>
          <w:iCs/>
        </w:rPr>
        <w:t>Sharing of breastfeeding information and resources is ENCOURAGED.  This means if there's a local event or new available service that is breastfeeding-r</w:t>
      </w:r>
      <w:r>
        <w:rPr>
          <w:iCs/>
        </w:rPr>
        <w:t xml:space="preserve">elated, please share it here!  </w:t>
      </w:r>
      <w:r w:rsidRPr="005C17A4">
        <w:rPr>
          <w:iCs/>
        </w:rPr>
        <w:t>This includes:</w:t>
      </w:r>
    </w:p>
    <w:p w:rsidR="005C17A4" w:rsidRPr="005C17A4" w:rsidRDefault="005C17A4" w:rsidP="005C17A4">
      <w:pPr>
        <w:numPr>
          <w:ilvl w:val="0"/>
          <w:numId w:val="2"/>
        </w:numPr>
      </w:pPr>
      <w:r w:rsidRPr="005C17A4">
        <w:rPr>
          <w:iCs/>
        </w:rPr>
        <w:t>Upcoming lactation education opportunities - local, out-of-state</w:t>
      </w:r>
      <w:r>
        <w:rPr>
          <w:iCs/>
        </w:rPr>
        <w:t>,</w:t>
      </w:r>
      <w:r w:rsidRPr="005C17A4">
        <w:rPr>
          <w:iCs/>
        </w:rPr>
        <w:t xml:space="preserve"> and online </w:t>
      </w:r>
    </w:p>
    <w:p w:rsidR="005C17A4" w:rsidRPr="005C17A4" w:rsidRDefault="005C17A4" w:rsidP="005C17A4">
      <w:pPr>
        <w:numPr>
          <w:ilvl w:val="0"/>
          <w:numId w:val="2"/>
        </w:numPr>
      </w:pPr>
      <w:r w:rsidRPr="005C17A4">
        <w:rPr>
          <w:iCs/>
        </w:rPr>
        <w:t>New lactation services in the area</w:t>
      </w:r>
    </w:p>
    <w:p w:rsidR="005C17A4" w:rsidRPr="005C17A4" w:rsidRDefault="005C17A4" w:rsidP="005C17A4">
      <w:pPr>
        <w:numPr>
          <w:ilvl w:val="0"/>
          <w:numId w:val="2"/>
        </w:numPr>
      </w:pPr>
      <w:r w:rsidRPr="005C17A4">
        <w:rPr>
          <w:iCs/>
        </w:rPr>
        <w:t>Events that may be of interest to breastfeeding families</w:t>
      </w:r>
    </w:p>
    <w:p w:rsidR="005C17A4" w:rsidRPr="005C17A4" w:rsidRDefault="005C17A4"/>
    <w:sectPr w:rsidR="005C17A4" w:rsidRPr="005C17A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A4" w:rsidRDefault="005C17A4" w:rsidP="005C17A4">
      <w:r>
        <w:separator/>
      </w:r>
    </w:p>
  </w:endnote>
  <w:endnote w:type="continuationSeparator" w:id="0">
    <w:p w:rsidR="005C17A4" w:rsidRDefault="005C17A4" w:rsidP="005C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A4" w:rsidRDefault="005C17A4" w:rsidP="005C17A4">
      <w:r>
        <w:separator/>
      </w:r>
    </w:p>
  </w:footnote>
  <w:footnote w:type="continuationSeparator" w:id="0">
    <w:p w:rsidR="005C17A4" w:rsidRDefault="005C17A4" w:rsidP="005C1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A4" w:rsidRDefault="005C17A4">
    <w:pPr>
      <w:pStyle w:val="Header"/>
    </w:pPr>
    <w:r>
      <w:t>Breastfeeding Coalition of South Central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A6B"/>
    <w:multiLevelType w:val="multilevel"/>
    <w:tmpl w:val="0098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A1244"/>
    <w:multiLevelType w:val="multilevel"/>
    <w:tmpl w:val="C91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A4"/>
    <w:rsid w:val="0000121D"/>
    <w:rsid w:val="000126FE"/>
    <w:rsid w:val="00020378"/>
    <w:rsid w:val="000359D5"/>
    <w:rsid w:val="00037041"/>
    <w:rsid w:val="00052764"/>
    <w:rsid w:val="000573E2"/>
    <w:rsid w:val="00057D8F"/>
    <w:rsid w:val="0008159A"/>
    <w:rsid w:val="0008206B"/>
    <w:rsid w:val="000957C1"/>
    <w:rsid w:val="000A137A"/>
    <w:rsid w:val="000B33F4"/>
    <w:rsid w:val="000C3550"/>
    <w:rsid w:val="000D4CCE"/>
    <w:rsid w:val="000E12CE"/>
    <w:rsid w:val="000E7675"/>
    <w:rsid w:val="000F3F59"/>
    <w:rsid w:val="0011717F"/>
    <w:rsid w:val="001223CA"/>
    <w:rsid w:val="00132D92"/>
    <w:rsid w:val="00144F1A"/>
    <w:rsid w:val="0015455E"/>
    <w:rsid w:val="001577CA"/>
    <w:rsid w:val="0016359F"/>
    <w:rsid w:val="00170F3C"/>
    <w:rsid w:val="00171167"/>
    <w:rsid w:val="00175FA1"/>
    <w:rsid w:val="001A1CFA"/>
    <w:rsid w:val="001B33B4"/>
    <w:rsid w:val="001B651A"/>
    <w:rsid w:val="001C00C1"/>
    <w:rsid w:val="001D0A7F"/>
    <w:rsid w:val="0020285F"/>
    <w:rsid w:val="0021050A"/>
    <w:rsid w:val="00226EF1"/>
    <w:rsid w:val="00243B02"/>
    <w:rsid w:val="00244D00"/>
    <w:rsid w:val="00244F8E"/>
    <w:rsid w:val="00262FB3"/>
    <w:rsid w:val="0026670B"/>
    <w:rsid w:val="002671C4"/>
    <w:rsid w:val="002804C5"/>
    <w:rsid w:val="00287E43"/>
    <w:rsid w:val="002959BC"/>
    <w:rsid w:val="0029700C"/>
    <w:rsid w:val="002A4DC7"/>
    <w:rsid w:val="002A5B81"/>
    <w:rsid w:val="002B0343"/>
    <w:rsid w:val="002B0BA1"/>
    <w:rsid w:val="002B4A77"/>
    <w:rsid w:val="002C00C2"/>
    <w:rsid w:val="002E465E"/>
    <w:rsid w:val="002F63C0"/>
    <w:rsid w:val="003131D4"/>
    <w:rsid w:val="00317ACA"/>
    <w:rsid w:val="00317D2B"/>
    <w:rsid w:val="00350EE5"/>
    <w:rsid w:val="00356D90"/>
    <w:rsid w:val="00383CFA"/>
    <w:rsid w:val="0039226C"/>
    <w:rsid w:val="003945C2"/>
    <w:rsid w:val="00395BE3"/>
    <w:rsid w:val="003A10D1"/>
    <w:rsid w:val="003A2445"/>
    <w:rsid w:val="003A2ED4"/>
    <w:rsid w:val="003B5EE6"/>
    <w:rsid w:val="003C463D"/>
    <w:rsid w:val="003D565B"/>
    <w:rsid w:val="003F454E"/>
    <w:rsid w:val="00414D79"/>
    <w:rsid w:val="004757AD"/>
    <w:rsid w:val="00480CC7"/>
    <w:rsid w:val="00487E4F"/>
    <w:rsid w:val="00493F91"/>
    <w:rsid w:val="004A016E"/>
    <w:rsid w:val="004B0C8D"/>
    <w:rsid w:val="004B5338"/>
    <w:rsid w:val="004C1574"/>
    <w:rsid w:val="004D587E"/>
    <w:rsid w:val="004F0180"/>
    <w:rsid w:val="00505C28"/>
    <w:rsid w:val="00507BE4"/>
    <w:rsid w:val="00531314"/>
    <w:rsid w:val="00534FE6"/>
    <w:rsid w:val="00545134"/>
    <w:rsid w:val="00545BED"/>
    <w:rsid w:val="005478B0"/>
    <w:rsid w:val="0055288F"/>
    <w:rsid w:val="00566D58"/>
    <w:rsid w:val="00583F23"/>
    <w:rsid w:val="00587AF1"/>
    <w:rsid w:val="005C17A4"/>
    <w:rsid w:val="005D0212"/>
    <w:rsid w:val="005D60A1"/>
    <w:rsid w:val="00607C86"/>
    <w:rsid w:val="00617D64"/>
    <w:rsid w:val="00623311"/>
    <w:rsid w:val="00631A8D"/>
    <w:rsid w:val="0063238F"/>
    <w:rsid w:val="006530ED"/>
    <w:rsid w:val="00655094"/>
    <w:rsid w:val="00655308"/>
    <w:rsid w:val="0067605C"/>
    <w:rsid w:val="0067730D"/>
    <w:rsid w:val="006914F4"/>
    <w:rsid w:val="006A28A4"/>
    <w:rsid w:val="006C78E5"/>
    <w:rsid w:val="006D2029"/>
    <w:rsid w:val="006D5786"/>
    <w:rsid w:val="006F1403"/>
    <w:rsid w:val="006F76E4"/>
    <w:rsid w:val="007059DA"/>
    <w:rsid w:val="007078AC"/>
    <w:rsid w:val="007105B3"/>
    <w:rsid w:val="007269E8"/>
    <w:rsid w:val="00731DD1"/>
    <w:rsid w:val="0075579A"/>
    <w:rsid w:val="00757E8C"/>
    <w:rsid w:val="007C0372"/>
    <w:rsid w:val="007C398C"/>
    <w:rsid w:val="007C7263"/>
    <w:rsid w:val="007C7C09"/>
    <w:rsid w:val="007E258D"/>
    <w:rsid w:val="007E6AAE"/>
    <w:rsid w:val="007F6373"/>
    <w:rsid w:val="007F66EA"/>
    <w:rsid w:val="00816E01"/>
    <w:rsid w:val="00817DAC"/>
    <w:rsid w:val="00820369"/>
    <w:rsid w:val="00827B54"/>
    <w:rsid w:val="00842E54"/>
    <w:rsid w:val="00866686"/>
    <w:rsid w:val="008732F3"/>
    <w:rsid w:val="00877DA1"/>
    <w:rsid w:val="008911E9"/>
    <w:rsid w:val="0089500D"/>
    <w:rsid w:val="008A4D3A"/>
    <w:rsid w:val="008A669E"/>
    <w:rsid w:val="008C50CF"/>
    <w:rsid w:val="008C6B04"/>
    <w:rsid w:val="008E2B97"/>
    <w:rsid w:val="008E370B"/>
    <w:rsid w:val="008E5DE7"/>
    <w:rsid w:val="008F2CF1"/>
    <w:rsid w:val="0092285E"/>
    <w:rsid w:val="009341C4"/>
    <w:rsid w:val="00937560"/>
    <w:rsid w:val="0094161C"/>
    <w:rsid w:val="00943C25"/>
    <w:rsid w:val="00977AA8"/>
    <w:rsid w:val="00981815"/>
    <w:rsid w:val="00984EBF"/>
    <w:rsid w:val="009A2ADF"/>
    <w:rsid w:val="009B045E"/>
    <w:rsid w:val="009C1ACF"/>
    <w:rsid w:val="009C79CA"/>
    <w:rsid w:val="009D3A00"/>
    <w:rsid w:val="00A17A3A"/>
    <w:rsid w:val="00A44159"/>
    <w:rsid w:val="00A44468"/>
    <w:rsid w:val="00A54AB9"/>
    <w:rsid w:val="00A55787"/>
    <w:rsid w:val="00A659FE"/>
    <w:rsid w:val="00A77A8A"/>
    <w:rsid w:val="00AB24E1"/>
    <w:rsid w:val="00AB441C"/>
    <w:rsid w:val="00AD68F4"/>
    <w:rsid w:val="00AE6180"/>
    <w:rsid w:val="00AF3F76"/>
    <w:rsid w:val="00AF7559"/>
    <w:rsid w:val="00B01BF6"/>
    <w:rsid w:val="00B155A0"/>
    <w:rsid w:val="00B159DA"/>
    <w:rsid w:val="00B22E09"/>
    <w:rsid w:val="00B35CFD"/>
    <w:rsid w:val="00B37757"/>
    <w:rsid w:val="00B45881"/>
    <w:rsid w:val="00B575CC"/>
    <w:rsid w:val="00B7466B"/>
    <w:rsid w:val="00BB0E2A"/>
    <w:rsid w:val="00BB2370"/>
    <w:rsid w:val="00BB2DAF"/>
    <w:rsid w:val="00BE08DA"/>
    <w:rsid w:val="00BE1568"/>
    <w:rsid w:val="00C14948"/>
    <w:rsid w:val="00C25261"/>
    <w:rsid w:val="00C40198"/>
    <w:rsid w:val="00C57549"/>
    <w:rsid w:val="00C60B5E"/>
    <w:rsid w:val="00C66C63"/>
    <w:rsid w:val="00C67941"/>
    <w:rsid w:val="00C721B8"/>
    <w:rsid w:val="00C839BF"/>
    <w:rsid w:val="00C97695"/>
    <w:rsid w:val="00CB1C3C"/>
    <w:rsid w:val="00CB3A67"/>
    <w:rsid w:val="00CD3834"/>
    <w:rsid w:val="00CF548D"/>
    <w:rsid w:val="00D01056"/>
    <w:rsid w:val="00D0605C"/>
    <w:rsid w:val="00D06F28"/>
    <w:rsid w:val="00D22BFE"/>
    <w:rsid w:val="00D275DC"/>
    <w:rsid w:val="00D27663"/>
    <w:rsid w:val="00D361F8"/>
    <w:rsid w:val="00D45C56"/>
    <w:rsid w:val="00D65E7B"/>
    <w:rsid w:val="00D675BA"/>
    <w:rsid w:val="00DA058E"/>
    <w:rsid w:val="00DA4DD8"/>
    <w:rsid w:val="00DA7E02"/>
    <w:rsid w:val="00DB7D60"/>
    <w:rsid w:val="00DE039A"/>
    <w:rsid w:val="00DF0390"/>
    <w:rsid w:val="00E06277"/>
    <w:rsid w:val="00E14575"/>
    <w:rsid w:val="00E165FF"/>
    <w:rsid w:val="00E21ACD"/>
    <w:rsid w:val="00E30646"/>
    <w:rsid w:val="00E530F5"/>
    <w:rsid w:val="00E61EEC"/>
    <w:rsid w:val="00EA21FE"/>
    <w:rsid w:val="00EA255C"/>
    <w:rsid w:val="00EA2941"/>
    <w:rsid w:val="00EB0173"/>
    <w:rsid w:val="00EC185F"/>
    <w:rsid w:val="00EC31EE"/>
    <w:rsid w:val="00EC46C1"/>
    <w:rsid w:val="00EE5062"/>
    <w:rsid w:val="00F1080B"/>
    <w:rsid w:val="00F25C66"/>
    <w:rsid w:val="00F3054F"/>
    <w:rsid w:val="00F40A3D"/>
    <w:rsid w:val="00F42D4B"/>
    <w:rsid w:val="00FA20EB"/>
    <w:rsid w:val="00FA2E23"/>
    <w:rsid w:val="00FB03CD"/>
    <w:rsid w:val="00FB7D0A"/>
    <w:rsid w:val="00FE0D24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1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7A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5C1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7A4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1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7A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5C1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7A4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Stader, Kelli</dc:creator>
  <cp:lastModifiedBy>Stader, Kelli</cp:lastModifiedBy>
  <cp:revision>1</cp:revision>
  <dcterms:created xsi:type="dcterms:W3CDTF">2015-05-08T21:11:00Z</dcterms:created>
  <dcterms:modified xsi:type="dcterms:W3CDTF">2015-05-08T21:14:00Z</dcterms:modified>
</cp:coreProperties>
</file>